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9C3914" w14:textId="3922C75C" w:rsidR="00787C0B" w:rsidRPr="00F03AAC" w:rsidRDefault="00787C0B" w:rsidP="00787C0B">
      <w:pPr>
        <w:spacing w:line="276" w:lineRule="auto"/>
        <w:jc w:val="both"/>
        <w:rPr>
          <w:rFonts w:ascii="Lato" w:hAnsi="Lato" w:cs="Lato"/>
          <w:i/>
          <w:iCs/>
          <w:sz w:val="22"/>
          <w:szCs w:val="22"/>
        </w:rPr>
      </w:pPr>
    </w:p>
    <w:p w14:paraId="0646E5F3" w14:textId="68F0405D" w:rsidR="00374D18" w:rsidRPr="00F03AAC" w:rsidRDefault="00374D18" w:rsidP="00787C0B">
      <w:pPr>
        <w:spacing w:line="276" w:lineRule="auto"/>
        <w:jc w:val="both"/>
        <w:rPr>
          <w:rFonts w:ascii="Lato" w:hAnsi="Lato" w:cs="Lato"/>
          <w:i/>
          <w:iCs/>
          <w:sz w:val="22"/>
          <w:szCs w:val="22"/>
        </w:rPr>
      </w:pPr>
    </w:p>
    <w:p w14:paraId="2E9F8054" w14:textId="77777777" w:rsidR="005E2014" w:rsidRPr="00F03AAC" w:rsidRDefault="005E2014" w:rsidP="005E2014">
      <w:pPr>
        <w:autoSpaceDE w:val="0"/>
        <w:autoSpaceDN w:val="0"/>
        <w:adjustRightInd w:val="0"/>
        <w:spacing w:line="276" w:lineRule="auto"/>
        <w:rPr>
          <w:rFonts w:ascii="Lato" w:hAnsi="Lato" w:cs="Lato"/>
          <w:i/>
          <w:iCs/>
          <w:sz w:val="22"/>
          <w:szCs w:val="22"/>
        </w:rPr>
      </w:pPr>
    </w:p>
    <w:p w14:paraId="380AE351" w14:textId="77777777" w:rsidR="005E2014" w:rsidRPr="00F03AAC" w:rsidRDefault="005E2014" w:rsidP="005E2014">
      <w:pPr>
        <w:autoSpaceDE w:val="0"/>
        <w:autoSpaceDN w:val="0"/>
        <w:adjustRightInd w:val="0"/>
        <w:spacing w:line="276" w:lineRule="auto"/>
        <w:rPr>
          <w:rFonts w:ascii="Lato" w:hAnsi="Lato" w:cs="Lato"/>
          <w:i/>
          <w:iCs/>
          <w:sz w:val="22"/>
          <w:szCs w:val="22"/>
        </w:rPr>
      </w:pPr>
    </w:p>
    <w:p w14:paraId="404EDD91" w14:textId="77777777" w:rsidR="00937E81" w:rsidRPr="00F03AAC" w:rsidRDefault="00937E81" w:rsidP="00937E81">
      <w:pPr>
        <w:autoSpaceDE w:val="0"/>
        <w:autoSpaceDN w:val="0"/>
        <w:adjustRightInd w:val="0"/>
        <w:rPr>
          <w:rFonts w:ascii="Lato" w:hAnsi="Lato" w:cs="Lato"/>
          <w:sz w:val="22"/>
          <w:szCs w:val="22"/>
        </w:rPr>
      </w:pPr>
    </w:p>
    <w:p w14:paraId="55CDCB0E" w14:textId="0292AAC5" w:rsidR="00B968C0" w:rsidRDefault="00937E81" w:rsidP="00B968C0">
      <w:pPr>
        <w:tabs>
          <w:tab w:val="left" w:pos="6465"/>
        </w:tabs>
        <w:autoSpaceDE w:val="0"/>
        <w:autoSpaceDN w:val="0"/>
        <w:adjustRightInd w:val="0"/>
        <w:rPr>
          <w:rFonts w:ascii="Lato" w:hAnsi="Lato" w:cs="Lato"/>
          <w:sz w:val="22"/>
          <w:szCs w:val="22"/>
        </w:rPr>
      </w:pPr>
      <w:r w:rsidRPr="00F03AAC">
        <w:rPr>
          <w:rFonts w:ascii="Lato" w:hAnsi="Lato" w:cs="Lato"/>
          <w:sz w:val="22"/>
          <w:szCs w:val="22"/>
        </w:rPr>
        <w:t>……………………………………</w:t>
      </w:r>
      <w:r w:rsidR="00B968C0">
        <w:rPr>
          <w:rFonts w:ascii="Lato" w:hAnsi="Lato" w:cs="Lato"/>
          <w:sz w:val="22"/>
          <w:szCs w:val="22"/>
        </w:rPr>
        <w:t>….</w:t>
      </w:r>
      <w:r w:rsidR="00B163BD" w:rsidRPr="00F03AAC">
        <w:rPr>
          <w:rFonts w:ascii="Lato" w:hAnsi="Lato" w:cs="Lato"/>
          <w:sz w:val="22"/>
          <w:szCs w:val="22"/>
        </w:rPr>
        <w:tab/>
      </w:r>
    </w:p>
    <w:p w14:paraId="4431734A" w14:textId="2AE60801" w:rsidR="00937E81" w:rsidRPr="00F03AAC" w:rsidRDefault="00937E81" w:rsidP="00B968C0">
      <w:pPr>
        <w:tabs>
          <w:tab w:val="left" w:pos="6465"/>
        </w:tabs>
        <w:autoSpaceDE w:val="0"/>
        <w:autoSpaceDN w:val="0"/>
        <w:adjustRightInd w:val="0"/>
        <w:rPr>
          <w:rFonts w:ascii="Lato" w:hAnsi="Lato" w:cs="Lato"/>
          <w:sz w:val="22"/>
          <w:szCs w:val="22"/>
        </w:rPr>
      </w:pPr>
      <w:r w:rsidRPr="00F03AAC">
        <w:rPr>
          <w:rFonts w:ascii="Lato" w:hAnsi="Lato" w:cs="Lato"/>
          <w:sz w:val="22"/>
          <w:szCs w:val="22"/>
        </w:rPr>
        <w:t>nazwa i adres Wykonawcy</w:t>
      </w:r>
    </w:p>
    <w:p w14:paraId="2C657CD4" w14:textId="77777777" w:rsidR="00B968C0" w:rsidRDefault="00B968C0" w:rsidP="00937E81">
      <w:pPr>
        <w:spacing w:line="276" w:lineRule="auto"/>
        <w:jc w:val="center"/>
        <w:rPr>
          <w:rFonts w:ascii="Lato" w:hAnsi="Lato" w:cs="Lato"/>
          <w:b/>
          <w:sz w:val="22"/>
          <w:szCs w:val="22"/>
        </w:rPr>
      </w:pPr>
    </w:p>
    <w:p w14:paraId="35000C02" w14:textId="1473753E" w:rsidR="00937E81" w:rsidRPr="00F03AAC" w:rsidRDefault="00937E81" w:rsidP="00937E81">
      <w:pPr>
        <w:spacing w:line="276" w:lineRule="auto"/>
        <w:jc w:val="center"/>
        <w:rPr>
          <w:rFonts w:ascii="Lato" w:hAnsi="Lato" w:cs="Lato"/>
          <w:b/>
          <w:sz w:val="22"/>
          <w:szCs w:val="22"/>
        </w:rPr>
      </w:pPr>
      <w:r w:rsidRPr="000711A8">
        <w:rPr>
          <w:rFonts w:ascii="Lato" w:hAnsi="Lato" w:cs="Lato"/>
          <w:b/>
          <w:szCs w:val="24"/>
        </w:rPr>
        <w:t xml:space="preserve">WYKAZ OSÓB </w:t>
      </w:r>
      <w:r w:rsidR="00B968C0">
        <w:rPr>
          <w:rFonts w:ascii="Lato" w:hAnsi="Lato" w:cs="Lato"/>
          <w:b/>
          <w:sz w:val="22"/>
          <w:szCs w:val="22"/>
        </w:rPr>
        <w:br/>
      </w:r>
    </w:p>
    <w:p w14:paraId="5DD98509" w14:textId="73C4243C" w:rsidR="00937E81" w:rsidRPr="00B968C0" w:rsidRDefault="00937E81" w:rsidP="00937E81">
      <w:pPr>
        <w:spacing w:line="276" w:lineRule="auto"/>
        <w:jc w:val="center"/>
        <w:rPr>
          <w:rFonts w:ascii="Lato" w:hAnsi="Lato" w:cs="Lato"/>
          <w:bCs/>
          <w:sz w:val="22"/>
          <w:szCs w:val="22"/>
        </w:rPr>
      </w:pPr>
      <w:r w:rsidRPr="00B968C0">
        <w:rPr>
          <w:rFonts w:ascii="Lato" w:hAnsi="Lato" w:cs="Lato"/>
          <w:bCs/>
          <w:sz w:val="22"/>
          <w:szCs w:val="22"/>
        </w:rPr>
        <w:t>skierowanych do realizacji zamówienia</w:t>
      </w:r>
    </w:p>
    <w:p w14:paraId="11E26B17" w14:textId="01175CE2" w:rsidR="0045428A" w:rsidRPr="00B968C0" w:rsidRDefault="009209D5" w:rsidP="009209D5">
      <w:pPr>
        <w:spacing w:line="276" w:lineRule="auto"/>
        <w:jc w:val="center"/>
        <w:rPr>
          <w:rFonts w:ascii="Lato" w:hAnsi="Lato" w:cs="Lato"/>
          <w:sz w:val="22"/>
          <w:szCs w:val="22"/>
        </w:rPr>
      </w:pPr>
      <w:r w:rsidRPr="00B968C0">
        <w:rPr>
          <w:rFonts w:ascii="Lato" w:hAnsi="Lato" w:cs="Lato"/>
          <w:sz w:val="22"/>
          <w:szCs w:val="22"/>
        </w:rPr>
        <w:t xml:space="preserve">składany w związku z ubieganiem się o udzielenie zamówienia </w:t>
      </w:r>
      <w:r w:rsidR="00B968C0" w:rsidRPr="00B968C0">
        <w:rPr>
          <w:rFonts w:ascii="Lato" w:hAnsi="Lato" w:cs="Lato"/>
          <w:sz w:val="22"/>
          <w:szCs w:val="22"/>
        </w:rPr>
        <w:t>publicznego prowadzonego</w:t>
      </w:r>
      <w:r w:rsidR="00B968C0" w:rsidRPr="00B968C0">
        <w:rPr>
          <w:rFonts w:ascii="Lato" w:hAnsi="Lato" w:cs="Lato"/>
          <w:b/>
          <w:bCs/>
          <w:sz w:val="22"/>
          <w:szCs w:val="22"/>
        </w:rPr>
        <w:t xml:space="preserve"> </w:t>
      </w:r>
      <w:r w:rsidR="00B968C0">
        <w:rPr>
          <w:rFonts w:ascii="Lato" w:hAnsi="Lato" w:cs="Lato"/>
          <w:b/>
          <w:bCs/>
          <w:sz w:val="22"/>
          <w:szCs w:val="22"/>
        </w:rPr>
        <w:br/>
      </w:r>
      <w:r w:rsidR="00B968C0" w:rsidRPr="00B968C0">
        <w:rPr>
          <w:rFonts w:ascii="Lato" w:hAnsi="Lato" w:cs="Lato"/>
          <w:sz w:val="22"/>
          <w:szCs w:val="22"/>
          <w:u w:val="single"/>
        </w:rPr>
        <w:t>w trybie podstawowym bez negocjacji</w:t>
      </w:r>
      <w:r w:rsidR="00B968C0" w:rsidRPr="00B968C0">
        <w:rPr>
          <w:rFonts w:ascii="Lato" w:hAnsi="Lato" w:cs="Lato"/>
          <w:sz w:val="22"/>
          <w:szCs w:val="22"/>
        </w:rPr>
        <w:t xml:space="preserve"> </w:t>
      </w:r>
      <w:r w:rsidRPr="00B968C0">
        <w:rPr>
          <w:rFonts w:ascii="Lato" w:hAnsi="Lato" w:cs="Lato"/>
          <w:sz w:val="22"/>
          <w:szCs w:val="22"/>
        </w:rPr>
        <w:t xml:space="preserve">na wykonanie </w:t>
      </w:r>
      <w:r w:rsidR="00B255B6" w:rsidRPr="00B968C0">
        <w:rPr>
          <w:rFonts w:ascii="Lato" w:hAnsi="Lato" w:cs="Lato"/>
          <w:bCs/>
          <w:sz w:val="22"/>
          <w:szCs w:val="22"/>
          <w:lang w:eastAsia="pl-PL"/>
        </w:rPr>
        <w:t xml:space="preserve">zadania </w:t>
      </w:r>
      <w:r w:rsidRPr="00B968C0">
        <w:rPr>
          <w:rFonts w:ascii="Lato" w:hAnsi="Lato" w:cs="Lato"/>
          <w:sz w:val="22"/>
          <w:szCs w:val="22"/>
        </w:rPr>
        <w:t>pn.</w:t>
      </w:r>
    </w:p>
    <w:p w14:paraId="4193BD18" w14:textId="77777777" w:rsidR="00FF484B" w:rsidRPr="00F03AAC" w:rsidRDefault="00FF484B" w:rsidP="00FF484B">
      <w:pPr>
        <w:ind w:left="1418" w:firstLine="709"/>
        <w:rPr>
          <w:rFonts w:ascii="Lato" w:hAnsi="Lato" w:cs="Lato"/>
          <w:sz w:val="22"/>
          <w:szCs w:val="22"/>
        </w:rPr>
      </w:pPr>
    </w:p>
    <w:p w14:paraId="72BDBF37" w14:textId="77777777" w:rsidR="007B02A7" w:rsidRPr="00A16FA6" w:rsidRDefault="007B02A7" w:rsidP="00776487">
      <w:pPr>
        <w:ind w:left="426" w:hanging="142"/>
        <w:jc w:val="center"/>
        <w:rPr>
          <w:rFonts w:ascii="Lato" w:hAnsi="Lato" w:cs="Lato"/>
          <w:b/>
          <w:bCs/>
        </w:rPr>
      </w:pPr>
      <w:r w:rsidRPr="00A16FA6">
        <w:rPr>
          <w:rFonts w:ascii="Lato" w:hAnsi="Lato" w:cs="Lato"/>
          <w:b/>
          <w:lang w:eastAsia="pl-PL"/>
        </w:rPr>
        <w:t>„</w:t>
      </w:r>
      <w:r w:rsidRPr="00A16FA6">
        <w:rPr>
          <w:rFonts w:ascii="Lato" w:hAnsi="Lato" w:cs="Lato"/>
          <w:b/>
          <w:bCs/>
        </w:rPr>
        <w:t>Udrożnienie i odbudowa rzek i cieków w administracji NW Otmuchów Etap I:</w:t>
      </w:r>
    </w:p>
    <w:p w14:paraId="745D98CA" w14:textId="77777777" w:rsidR="007B02A7" w:rsidRPr="001C4469" w:rsidRDefault="007B02A7" w:rsidP="00776487">
      <w:pPr>
        <w:ind w:left="426" w:hanging="142"/>
        <w:jc w:val="both"/>
        <w:rPr>
          <w:rFonts w:ascii="Lato" w:hAnsi="Lato" w:cs="Lato"/>
          <w:b/>
          <w:bCs/>
          <w:sz w:val="20"/>
        </w:rPr>
      </w:pPr>
      <w:r w:rsidRPr="001C4469">
        <w:rPr>
          <w:rFonts w:ascii="Lato" w:hAnsi="Lato" w:cs="Lato"/>
          <w:b/>
          <w:bCs/>
          <w:sz w:val="20"/>
        </w:rPr>
        <w:t>Cz. 1 - Udrożnienie i przywrócenie funkcjonalności cieków na terenie gminy Grodków 2026</w:t>
      </w:r>
    </w:p>
    <w:p w14:paraId="45BB684E" w14:textId="77777777" w:rsidR="007B02A7" w:rsidRPr="001C4469" w:rsidRDefault="007B02A7" w:rsidP="00776487">
      <w:pPr>
        <w:ind w:left="426" w:hanging="142"/>
        <w:jc w:val="both"/>
        <w:rPr>
          <w:rFonts w:ascii="Lato" w:hAnsi="Lato" w:cs="Lato"/>
          <w:b/>
          <w:bCs/>
          <w:sz w:val="20"/>
        </w:rPr>
      </w:pPr>
      <w:r w:rsidRPr="001C4469">
        <w:rPr>
          <w:rFonts w:ascii="Lato" w:hAnsi="Lato" w:cs="Lato"/>
          <w:b/>
          <w:bCs/>
          <w:sz w:val="20"/>
        </w:rPr>
        <w:t>Cz. 2 - Udrożnienie i przywrócenie funkcjonalności cieków na terenie gminy Łambinowice 2026</w:t>
      </w:r>
    </w:p>
    <w:p w14:paraId="419D59F8" w14:textId="77777777" w:rsidR="007B02A7" w:rsidRPr="001C4469" w:rsidRDefault="007B02A7" w:rsidP="00776487">
      <w:pPr>
        <w:ind w:left="426" w:hanging="142"/>
        <w:jc w:val="both"/>
        <w:rPr>
          <w:rFonts w:ascii="Lato" w:hAnsi="Lato" w:cs="Lato"/>
          <w:b/>
          <w:bCs/>
          <w:sz w:val="20"/>
        </w:rPr>
      </w:pPr>
      <w:r w:rsidRPr="001C4469">
        <w:rPr>
          <w:rFonts w:ascii="Lato" w:hAnsi="Lato" w:cs="Lato"/>
          <w:b/>
          <w:bCs/>
          <w:sz w:val="20"/>
        </w:rPr>
        <w:t>Cz. 3 - Udrożnienie i przywrócenie funkcjonalności cieków na terenie gminy Korfantów 2026</w:t>
      </w:r>
    </w:p>
    <w:p w14:paraId="4C914C92" w14:textId="77777777" w:rsidR="007B02A7" w:rsidRPr="001C4469" w:rsidRDefault="007B02A7" w:rsidP="00776487">
      <w:pPr>
        <w:ind w:left="426" w:hanging="142"/>
        <w:jc w:val="both"/>
        <w:rPr>
          <w:rFonts w:ascii="Lato" w:hAnsi="Lato" w:cs="Lato"/>
          <w:b/>
          <w:bCs/>
          <w:sz w:val="20"/>
        </w:rPr>
      </w:pPr>
      <w:r w:rsidRPr="001C4469">
        <w:rPr>
          <w:rFonts w:ascii="Lato" w:hAnsi="Lato" w:cs="Lato"/>
          <w:b/>
          <w:bCs/>
          <w:sz w:val="20"/>
        </w:rPr>
        <w:t>Cz. 4 - Udrożnienie i przywrócenie funkcjonalności cieków na terenie gminy Pakosławice 2026</w:t>
      </w:r>
    </w:p>
    <w:p w14:paraId="7D334FD5" w14:textId="77777777" w:rsidR="007B02A7" w:rsidRPr="001C4469" w:rsidRDefault="007B02A7" w:rsidP="00776487">
      <w:pPr>
        <w:ind w:left="426" w:hanging="142"/>
        <w:jc w:val="both"/>
        <w:rPr>
          <w:rFonts w:ascii="Lato" w:hAnsi="Lato" w:cs="Lato"/>
          <w:b/>
          <w:bCs/>
          <w:sz w:val="20"/>
        </w:rPr>
      </w:pPr>
      <w:r w:rsidRPr="001C4469">
        <w:rPr>
          <w:rFonts w:ascii="Lato" w:hAnsi="Lato" w:cs="Lato"/>
          <w:b/>
          <w:bCs/>
          <w:sz w:val="20"/>
        </w:rPr>
        <w:t>Cz. 5 - Udrożnienie i przywrócenie funkcjonalności cieków na terenie gminy Prudnik 2026</w:t>
      </w:r>
    </w:p>
    <w:p w14:paraId="348A9391" w14:textId="77777777" w:rsidR="007B02A7" w:rsidRPr="001C4469" w:rsidRDefault="007B02A7" w:rsidP="00776487">
      <w:pPr>
        <w:ind w:left="426" w:hanging="142"/>
        <w:jc w:val="both"/>
        <w:rPr>
          <w:rFonts w:ascii="Lato" w:hAnsi="Lato" w:cs="Lato"/>
          <w:b/>
          <w:bCs/>
          <w:sz w:val="20"/>
        </w:rPr>
      </w:pPr>
      <w:r w:rsidRPr="001C4469">
        <w:rPr>
          <w:rFonts w:ascii="Lato" w:hAnsi="Lato" w:cs="Lato"/>
          <w:b/>
          <w:bCs/>
          <w:sz w:val="20"/>
        </w:rPr>
        <w:t>Cz. 6 - Udrożnienie i przywrócenie funkcjonalności cieków na terenie gminy Skoroszyce 2026</w:t>
      </w:r>
    </w:p>
    <w:p w14:paraId="434BFED0" w14:textId="77777777" w:rsidR="007B02A7" w:rsidRPr="001C4469" w:rsidRDefault="007B02A7" w:rsidP="00776487">
      <w:pPr>
        <w:ind w:left="426" w:hanging="142"/>
        <w:jc w:val="both"/>
        <w:rPr>
          <w:rFonts w:ascii="Lato" w:hAnsi="Lato" w:cs="Lato"/>
          <w:b/>
          <w:bCs/>
          <w:sz w:val="20"/>
        </w:rPr>
      </w:pPr>
      <w:r w:rsidRPr="001C4469">
        <w:rPr>
          <w:rFonts w:ascii="Lato" w:hAnsi="Lato" w:cs="Lato"/>
          <w:b/>
          <w:bCs/>
          <w:sz w:val="20"/>
        </w:rPr>
        <w:t>Cz. 7 - Udrożnienie i przywrócenie funkcjonalności cieków na terenie gminy Paczków 2026</w:t>
      </w:r>
    </w:p>
    <w:p w14:paraId="557B42EF" w14:textId="77777777" w:rsidR="007B02A7" w:rsidRPr="001C4469" w:rsidRDefault="007B02A7" w:rsidP="00776487">
      <w:pPr>
        <w:ind w:left="426" w:hanging="142"/>
        <w:jc w:val="both"/>
        <w:rPr>
          <w:rFonts w:ascii="Lato" w:hAnsi="Lato" w:cs="Lato"/>
          <w:b/>
          <w:bCs/>
          <w:sz w:val="20"/>
        </w:rPr>
      </w:pPr>
      <w:r w:rsidRPr="001C4469">
        <w:rPr>
          <w:rFonts w:ascii="Lato" w:hAnsi="Lato" w:cs="Lato"/>
          <w:b/>
          <w:bCs/>
          <w:sz w:val="20"/>
        </w:rPr>
        <w:t>Cz. 8 - Udrożnienie i przywrócenie funkcjonalności cieków na terenie gminy Nysa 2026</w:t>
      </w:r>
    </w:p>
    <w:p w14:paraId="74C3AEB3" w14:textId="77777777" w:rsidR="007B02A7" w:rsidRPr="001C4469" w:rsidRDefault="007B02A7" w:rsidP="00776487">
      <w:pPr>
        <w:ind w:left="426" w:hanging="142"/>
        <w:jc w:val="both"/>
        <w:rPr>
          <w:rFonts w:ascii="Lato" w:hAnsi="Lato" w:cs="Lato"/>
          <w:b/>
          <w:bCs/>
          <w:sz w:val="20"/>
        </w:rPr>
      </w:pPr>
      <w:r w:rsidRPr="001C4469">
        <w:rPr>
          <w:rFonts w:ascii="Lato" w:hAnsi="Lato" w:cs="Lato"/>
          <w:b/>
          <w:bCs/>
          <w:sz w:val="20"/>
        </w:rPr>
        <w:t>Cz. 9 - Udrożnienie i przywrócenie funkcjonalności cieków na terenie gminy Otmuchów 2026</w:t>
      </w:r>
    </w:p>
    <w:p w14:paraId="12120E1A" w14:textId="77777777" w:rsidR="007B02A7" w:rsidRPr="001C4469" w:rsidRDefault="007B02A7" w:rsidP="00776487">
      <w:pPr>
        <w:ind w:left="426" w:hanging="142"/>
        <w:jc w:val="both"/>
        <w:rPr>
          <w:rFonts w:ascii="Lato" w:hAnsi="Lato" w:cs="Lato"/>
          <w:b/>
          <w:bCs/>
          <w:sz w:val="20"/>
        </w:rPr>
      </w:pPr>
      <w:r w:rsidRPr="001C4469">
        <w:rPr>
          <w:rFonts w:ascii="Lato" w:hAnsi="Lato" w:cs="Lato"/>
          <w:b/>
          <w:bCs/>
          <w:sz w:val="20"/>
        </w:rPr>
        <w:t>Cz. 10 - Udrożnienie i przywrócenie funkcjonalności cieków na terenie gminy Lewin Brzeski 2026</w:t>
      </w:r>
    </w:p>
    <w:p w14:paraId="59B3C5B3" w14:textId="77777777" w:rsidR="007B02A7" w:rsidRPr="001C4469" w:rsidRDefault="007B02A7" w:rsidP="00776487">
      <w:pPr>
        <w:ind w:left="426" w:hanging="142"/>
        <w:jc w:val="both"/>
        <w:rPr>
          <w:rFonts w:ascii="Lato" w:hAnsi="Lato" w:cs="Lato"/>
          <w:b/>
          <w:bCs/>
          <w:sz w:val="20"/>
        </w:rPr>
      </w:pPr>
      <w:r w:rsidRPr="001C4469">
        <w:rPr>
          <w:rFonts w:ascii="Lato" w:hAnsi="Lato" w:cs="Lato"/>
          <w:b/>
          <w:bCs/>
          <w:sz w:val="20"/>
        </w:rPr>
        <w:t>Cz. 11 - Udrożnienie i przywrócenie funkcjonalności cieków na terenie gminy Niemodlin 2026</w:t>
      </w:r>
    </w:p>
    <w:p w14:paraId="60B43E17" w14:textId="77777777" w:rsidR="007B02A7" w:rsidRPr="001C4469" w:rsidRDefault="007B02A7" w:rsidP="00776487">
      <w:pPr>
        <w:ind w:left="426" w:hanging="142"/>
        <w:jc w:val="both"/>
        <w:rPr>
          <w:rFonts w:ascii="Lato" w:hAnsi="Lato" w:cs="Lato"/>
          <w:b/>
          <w:bCs/>
          <w:sz w:val="20"/>
        </w:rPr>
      </w:pPr>
      <w:r w:rsidRPr="001C4469">
        <w:rPr>
          <w:rFonts w:ascii="Lato" w:hAnsi="Lato" w:cs="Lato"/>
          <w:b/>
          <w:bCs/>
          <w:sz w:val="20"/>
        </w:rPr>
        <w:t>Cz. 12 - Udrożnienie i przywrócenie funkcjonalności cieków na terenie gminy Tułowice 2026</w:t>
      </w:r>
    </w:p>
    <w:p w14:paraId="7DBEDEEE" w14:textId="77777777" w:rsidR="007B02A7" w:rsidRPr="00593808" w:rsidRDefault="007B02A7" w:rsidP="007B02A7">
      <w:pPr>
        <w:pStyle w:val="Bezodstpw"/>
        <w:spacing w:line="276" w:lineRule="auto"/>
        <w:ind w:left="284"/>
        <w:rPr>
          <w:rFonts w:ascii="Lato" w:hAnsi="Lato" w:cs="Lato"/>
          <w:b/>
          <w:bCs/>
          <w:lang w:eastAsia="ar-SA"/>
        </w:rPr>
      </w:pPr>
      <w:r w:rsidRPr="00593808">
        <w:rPr>
          <w:rFonts w:ascii="Lato" w:hAnsi="Lato" w:cs="Lato"/>
          <w:b/>
          <w:bCs/>
          <w:lang w:eastAsia="ar-SA"/>
        </w:rPr>
        <w:t>Cz. 13 - Udrożnienie i przywrócenie funkcjonalności cieków na terenie gminy Głuchołazy 2026”</w:t>
      </w:r>
    </w:p>
    <w:tbl>
      <w:tblPr>
        <w:tblStyle w:val="Tabelasiatki1jasnaakcent5"/>
        <w:tblpPr w:leftFromText="141" w:rightFromText="141" w:vertAnchor="text" w:horzAnchor="margin" w:tblpY="227"/>
        <w:tblW w:w="10201" w:type="dxa"/>
        <w:tblLayout w:type="fixed"/>
        <w:tblLook w:val="0000" w:firstRow="0" w:lastRow="0" w:firstColumn="0" w:lastColumn="0" w:noHBand="0" w:noVBand="0"/>
      </w:tblPr>
      <w:tblGrid>
        <w:gridCol w:w="704"/>
        <w:gridCol w:w="3119"/>
        <w:gridCol w:w="6378"/>
      </w:tblGrid>
      <w:tr w:rsidR="000711A8" w:rsidRPr="00F03AAC" w14:paraId="54FCF8F6" w14:textId="77777777" w:rsidTr="000711A8">
        <w:trPr>
          <w:cantSplit/>
          <w:trHeight w:val="1324"/>
        </w:trPr>
        <w:tc>
          <w:tcPr>
            <w:tcW w:w="704" w:type="dxa"/>
          </w:tcPr>
          <w:p w14:paraId="56791DC6" w14:textId="77777777" w:rsidR="00517FCC" w:rsidRDefault="00517FCC" w:rsidP="00ED7E13">
            <w:pPr>
              <w:spacing w:line="276" w:lineRule="auto"/>
              <w:jc w:val="center"/>
              <w:rPr>
                <w:rFonts w:ascii="Lato" w:hAnsi="Lato" w:cs="Lato"/>
                <w:sz w:val="22"/>
                <w:szCs w:val="22"/>
              </w:rPr>
            </w:pPr>
          </w:p>
          <w:p w14:paraId="5C7A94B5" w14:textId="58DAA1AC" w:rsidR="000711A8" w:rsidRPr="00517FCC" w:rsidRDefault="000711A8" w:rsidP="00ED7E13">
            <w:pPr>
              <w:spacing w:line="276" w:lineRule="auto"/>
              <w:jc w:val="center"/>
              <w:rPr>
                <w:rFonts w:ascii="Lato" w:hAnsi="Lato" w:cs="Lato"/>
                <w:sz w:val="22"/>
                <w:szCs w:val="22"/>
              </w:rPr>
            </w:pPr>
            <w:r w:rsidRPr="00517FCC">
              <w:rPr>
                <w:rFonts w:ascii="Lato" w:hAnsi="Lato" w:cs="Lato"/>
                <w:sz w:val="22"/>
                <w:szCs w:val="22"/>
              </w:rPr>
              <w:t>Lp.</w:t>
            </w:r>
          </w:p>
        </w:tc>
        <w:tc>
          <w:tcPr>
            <w:tcW w:w="3119" w:type="dxa"/>
          </w:tcPr>
          <w:p w14:paraId="78954CE7" w14:textId="487F5B33" w:rsidR="000711A8" w:rsidRPr="00517FCC" w:rsidRDefault="00517FCC" w:rsidP="00ED7E13">
            <w:pPr>
              <w:spacing w:line="276" w:lineRule="auto"/>
              <w:jc w:val="center"/>
              <w:rPr>
                <w:rFonts w:ascii="Lato" w:hAnsi="Lato" w:cs="Lato"/>
                <w:sz w:val="22"/>
                <w:szCs w:val="22"/>
              </w:rPr>
            </w:pPr>
            <w:r>
              <w:rPr>
                <w:rFonts w:ascii="Lato" w:hAnsi="Lato" w:cs="Lato"/>
                <w:sz w:val="22"/>
                <w:szCs w:val="22"/>
              </w:rPr>
              <w:br/>
            </w:r>
            <w:r w:rsidR="000711A8" w:rsidRPr="00517FCC">
              <w:rPr>
                <w:rFonts w:ascii="Lato" w:hAnsi="Lato" w:cs="Lato"/>
                <w:sz w:val="22"/>
                <w:szCs w:val="22"/>
              </w:rPr>
              <w:t xml:space="preserve">Imię i nazwisko, wykształcenie kierunkowe </w:t>
            </w:r>
          </w:p>
        </w:tc>
        <w:tc>
          <w:tcPr>
            <w:tcW w:w="6378" w:type="dxa"/>
            <w:vAlign w:val="center"/>
          </w:tcPr>
          <w:p w14:paraId="59F544EB" w14:textId="2755CCEB" w:rsidR="000711A8" w:rsidRPr="00F03AAC" w:rsidRDefault="000711A8" w:rsidP="00E64B41">
            <w:pPr>
              <w:snapToGrid w:val="0"/>
              <w:jc w:val="center"/>
              <w:rPr>
                <w:rFonts w:ascii="Lato" w:hAnsi="Lato" w:cs="Lato"/>
                <w:bCs/>
                <w:sz w:val="22"/>
                <w:szCs w:val="22"/>
                <w:lang w:eastAsia="pl-PL"/>
              </w:rPr>
            </w:pPr>
            <w:r w:rsidRPr="00F03AAC">
              <w:rPr>
                <w:rFonts w:ascii="Lato" w:hAnsi="Lato" w:cs="Lato"/>
                <w:bCs/>
                <w:sz w:val="22"/>
                <w:szCs w:val="22"/>
              </w:rPr>
              <w:t xml:space="preserve">Informacja na temat kwalifikacji zawodowych, </w:t>
            </w:r>
            <w:r w:rsidR="00A15BA8" w:rsidRPr="00F03AAC">
              <w:rPr>
                <w:rFonts w:ascii="Lato" w:hAnsi="Lato" w:cs="Lato"/>
                <w:bCs/>
                <w:sz w:val="22"/>
                <w:szCs w:val="22"/>
              </w:rPr>
              <w:t>wykształcenia, uprawnień</w:t>
            </w:r>
            <w:r w:rsidRPr="00F03AAC">
              <w:rPr>
                <w:rFonts w:ascii="Lato" w:hAnsi="Lato" w:cs="Lato"/>
                <w:bCs/>
                <w:sz w:val="22"/>
                <w:szCs w:val="22"/>
              </w:rPr>
              <w:t xml:space="preserve"> niezbędnych dla wykonania zamówienia</w:t>
            </w:r>
          </w:p>
          <w:p w14:paraId="420948F8" w14:textId="426CF538" w:rsidR="000711A8" w:rsidRPr="000711A8" w:rsidRDefault="000711A8" w:rsidP="000711A8">
            <w:pPr>
              <w:snapToGrid w:val="0"/>
              <w:jc w:val="center"/>
              <w:rPr>
                <w:rFonts w:ascii="Lato" w:hAnsi="Lato" w:cs="Lato"/>
                <w:bCs/>
                <w:i/>
                <w:iCs/>
                <w:sz w:val="22"/>
                <w:szCs w:val="22"/>
              </w:rPr>
            </w:pPr>
            <w:r w:rsidRPr="00F03AAC">
              <w:rPr>
                <w:rFonts w:ascii="Lato" w:hAnsi="Lato" w:cs="Lato"/>
                <w:sz w:val="22"/>
                <w:szCs w:val="22"/>
              </w:rPr>
              <w:t xml:space="preserve">(potwierdzające spełnienie warunków określonych w treści </w:t>
            </w:r>
            <w:r>
              <w:rPr>
                <w:rFonts w:ascii="Lato" w:hAnsi="Lato" w:cs="Lato"/>
                <w:sz w:val="22"/>
                <w:szCs w:val="22"/>
              </w:rPr>
              <w:br/>
            </w:r>
            <w:r w:rsidRPr="00F03AAC">
              <w:rPr>
                <w:rFonts w:ascii="Lato" w:hAnsi="Lato" w:cs="Lato"/>
                <w:sz w:val="22"/>
                <w:szCs w:val="22"/>
              </w:rPr>
              <w:t>pkt 7.</w:t>
            </w:r>
            <w:r>
              <w:rPr>
                <w:rFonts w:ascii="Lato" w:hAnsi="Lato" w:cs="Lato"/>
                <w:sz w:val="22"/>
                <w:szCs w:val="22"/>
              </w:rPr>
              <w:t>3</w:t>
            </w:r>
            <w:r w:rsidRPr="00F03AAC">
              <w:rPr>
                <w:rFonts w:ascii="Lato" w:hAnsi="Lato" w:cs="Lato"/>
                <w:sz w:val="22"/>
                <w:szCs w:val="22"/>
              </w:rPr>
              <w:t xml:space="preserve">.4 </w:t>
            </w:r>
            <w:r w:rsidR="006D3518">
              <w:rPr>
                <w:rFonts w:ascii="Lato" w:hAnsi="Lato" w:cs="Lato"/>
                <w:sz w:val="22"/>
                <w:szCs w:val="22"/>
              </w:rPr>
              <w:t>e</w:t>
            </w:r>
            <w:r w:rsidRPr="00F03AAC">
              <w:rPr>
                <w:rFonts w:ascii="Lato" w:hAnsi="Lato" w:cs="Lato"/>
                <w:sz w:val="22"/>
                <w:szCs w:val="22"/>
              </w:rPr>
              <w:t xml:space="preserve">) </w:t>
            </w:r>
            <w:r w:rsidR="006D3518">
              <w:rPr>
                <w:rFonts w:ascii="Lato" w:hAnsi="Lato" w:cs="Lato"/>
                <w:sz w:val="22"/>
                <w:szCs w:val="22"/>
              </w:rPr>
              <w:t xml:space="preserve">f)* </w:t>
            </w:r>
            <w:r w:rsidRPr="00F03AAC">
              <w:rPr>
                <w:rFonts w:ascii="Lato" w:hAnsi="Lato" w:cs="Lato"/>
                <w:sz w:val="22"/>
                <w:szCs w:val="22"/>
              </w:rPr>
              <w:t>SWZ)</w:t>
            </w:r>
          </w:p>
        </w:tc>
      </w:tr>
      <w:tr w:rsidR="000711A8" w:rsidRPr="00F03AAC" w14:paraId="01621DF1" w14:textId="77777777" w:rsidTr="007B02A7">
        <w:trPr>
          <w:cantSplit/>
          <w:trHeight w:val="785"/>
        </w:trPr>
        <w:tc>
          <w:tcPr>
            <w:tcW w:w="704" w:type="dxa"/>
          </w:tcPr>
          <w:p w14:paraId="38A9C420" w14:textId="0124031B" w:rsidR="000711A8" w:rsidRPr="00F03AAC" w:rsidRDefault="000711A8" w:rsidP="000711A8">
            <w:pPr>
              <w:spacing w:line="276" w:lineRule="auto"/>
              <w:rPr>
                <w:rFonts w:ascii="Lato" w:hAnsi="Lato" w:cs="Lato"/>
                <w:i/>
                <w:iCs/>
                <w:sz w:val="22"/>
                <w:szCs w:val="22"/>
              </w:rPr>
            </w:pPr>
          </w:p>
        </w:tc>
        <w:tc>
          <w:tcPr>
            <w:tcW w:w="3119" w:type="dxa"/>
          </w:tcPr>
          <w:p w14:paraId="626F7CA6" w14:textId="6F3E0098" w:rsidR="000711A8" w:rsidRPr="00F03AAC" w:rsidRDefault="000711A8" w:rsidP="00ED7E13">
            <w:pPr>
              <w:spacing w:line="276" w:lineRule="auto"/>
              <w:jc w:val="center"/>
              <w:rPr>
                <w:rFonts w:ascii="Lato" w:hAnsi="Lato" w:cs="Lato"/>
                <w:i/>
                <w:iCs/>
                <w:sz w:val="22"/>
                <w:szCs w:val="22"/>
              </w:rPr>
            </w:pPr>
          </w:p>
        </w:tc>
        <w:tc>
          <w:tcPr>
            <w:tcW w:w="6378" w:type="dxa"/>
          </w:tcPr>
          <w:p w14:paraId="30C46518" w14:textId="77777777" w:rsidR="000711A8" w:rsidRPr="00F03AAC" w:rsidRDefault="000711A8" w:rsidP="00ED7E13">
            <w:pPr>
              <w:spacing w:line="276" w:lineRule="auto"/>
              <w:jc w:val="center"/>
              <w:rPr>
                <w:rFonts w:ascii="Lato" w:hAnsi="Lato" w:cs="Lato"/>
                <w:i/>
                <w:iCs/>
                <w:sz w:val="22"/>
                <w:szCs w:val="22"/>
              </w:rPr>
            </w:pPr>
          </w:p>
        </w:tc>
      </w:tr>
      <w:tr w:rsidR="000711A8" w:rsidRPr="00F03AAC" w14:paraId="284D4040" w14:textId="77777777" w:rsidTr="007B02A7">
        <w:trPr>
          <w:cantSplit/>
          <w:trHeight w:val="555"/>
        </w:trPr>
        <w:tc>
          <w:tcPr>
            <w:tcW w:w="704" w:type="dxa"/>
          </w:tcPr>
          <w:p w14:paraId="607721AD" w14:textId="77777777" w:rsidR="000711A8" w:rsidRPr="00F03AAC" w:rsidRDefault="000711A8" w:rsidP="00ED7E13">
            <w:pPr>
              <w:spacing w:line="276" w:lineRule="auto"/>
              <w:jc w:val="center"/>
              <w:rPr>
                <w:rFonts w:ascii="Lato" w:hAnsi="Lato" w:cs="Lato"/>
                <w:i/>
                <w:iCs/>
                <w:sz w:val="22"/>
                <w:szCs w:val="22"/>
              </w:rPr>
            </w:pPr>
          </w:p>
        </w:tc>
        <w:tc>
          <w:tcPr>
            <w:tcW w:w="3119" w:type="dxa"/>
          </w:tcPr>
          <w:p w14:paraId="3B680B0C" w14:textId="1CD9895B" w:rsidR="000711A8" w:rsidRPr="00F03AAC" w:rsidRDefault="000711A8" w:rsidP="00ED7E13">
            <w:pPr>
              <w:spacing w:line="276" w:lineRule="auto"/>
              <w:jc w:val="center"/>
              <w:rPr>
                <w:rFonts w:ascii="Lato" w:hAnsi="Lato" w:cs="Lato"/>
                <w:i/>
                <w:iCs/>
                <w:sz w:val="22"/>
                <w:szCs w:val="22"/>
              </w:rPr>
            </w:pPr>
          </w:p>
        </w:tc>
        <w:tc>
          <w:tcPr>
            <w:tcW w:w="6378" w:type="dxa"/>
          </w:tcPr>
          <w:p w14:paraId="428CF136" w14:textId="77777777" w:rsidR="000711A8" w:rsidRPr="00F03AAC" w:rsidRDefault="000711A8" w:rsidP="00ED7E13">
            <w:pPr>
              <w:spacing w:line="276" w:lineRule="auto"/>
              <w:jc w:val="center"/>
              <w:rPr>
                <w:rFonts w:ascii="Lato" w:hAnsi="Lato" w:cs="Lato"/>
                <w:i/>
                <w:iCs/>
                <w:sz w:val="22"/>
                <w:szCs w:val="22"/>
              </w:rPr>
            </w:pPr>
          </w:p>
        </w:tc>
      </w:tr>
      <w:tr w:rsidR="000711A8" w:rsidRPr="00F03AAC" w14:paraId="5C3386E2" w14:textId="77777777" w:rsidTr="007B02A7">
        <w:trPr>
          <w:cantSplit/>
          <w:trHeight w:val="549"/>
        </w:trPr>
        <w:tc>
          <w:tcPr>
            <w:tcW w:w="704" w:type="dxa"/>
          </w:tcPr>
          <w:p w14:paraId="72607DE6" w14:textId="77777777" w:rsidR="000711A8" w:rsidRPr="00F03AAC" w:rsidRDefault="000711A8" w:rsidP="00ED7E13">
            <w:pPr>
              <w:spacing w:line="276" w:lineRule="auto"/>
              <w:jc w:val="center"/>
              <w:rPr>
                <w:rFonts w:ascii="Lato" w:hAnsi="Lato" w:cs="Lato"/>
                <w:i/>
                <w:iCs/>
                <w:sz w:val="22"/>
                <w:szCs w:val="22"/>
              </w:rPr>
            </w:pPr>
          </w:p>
        </w:tc>
        <w:tc>
          <w:tcPr>
            <w:tcW w:w="3119" w:type="dxa"/>
          </w:tcPr>
          <w:p w14:paraId="6D896624" w14:textId="0D723B7A" w:rsidR="000711A8" w:rsidRPr="00F03AAC" w:rsidRDefault="000711A8" w:rsidP="00ED7E13">
            <w:pPr>
              <w:spacing w:line="276" w:lineRule="auto"/>
              <w:jc w:val="center"/>
              <w:rPr>
                <w:rFonts w:ascii="Lato" w:hAnsi="Lato" w:cs="Lato"/>
                <w:i/>
                <w:iCs/>
                <w:sz w:val="22"/>
                <w:szCs w:val="22"/>
              </w:rPr>
            </w:pPr>
          </w:p>
        </w:tc>
        <w:tc>
          <w:tcPr>
            <w:tcW w:w="6378" w:type="dxa"/>
          </w:tcPr>
          <w:p w14:paraId="3757FE74" w14:textId="77777777" w:rsidR="000711A8" w:rsidRPr="00F03AAC" w:rsidRDefault="000711A8" w:rsidP="00ED7E13">
            <w:pPr>
              <w:spacing w:line="276" w:lineRule="auto"/>
              <w:jc w:val="center"/>
              <w:rPr>
                <w:rFonts w:ascii="Lato" w:hAnsi="Lato" w:cs="Lato"/>
                <w:i/>
                <w:iCs/>
                <w:sz w:val="22"/>
                <w:szCs w:val="22"/>
              </w:rPr>
            </w:pPr>
          </w:p>
        </w:tc>
      </w:tr>
    </w:tbl>
    <w:p w14:paraId="4B1D8D55" w14:textId="77777777" w:rsidR="00B042AA" w:rsidRPr="00F03AAC" w:rsidRDefault="00B042AA" w:rsidP="00B042AA">
      <w:pPr>
        <w:spacing w:line="276" w:lineRule="auto"/>
        <w:rPr>
          <w:rFonts w:ascii="Lato" w:hAnsi="Lato" w:cs="Lato"/>
          <w:b/>
          <w:color w:val="070BB9"/>
          <w:sz w:val="22"/>
          <w:szCs w:val="22"/>
        </w:rPr>
      </w:pPr>
    </w:p>
    <w:p w14:paraId="4A70092B" w14:textId="77777777" w:rsidR="007B02A7" w:rsidRDefault="007B02A7" w:rsidP="006D3518">
      <w:pPr>
        <w:autoSpaceDE w:val="0"/>
        <w:autoSpaceDN w:val="0"/>
        <w:adjustRightInd w:val="0"/>
        <w:spacing w:line="276" w:lineRule="auto"/>
        <w:jc w:val="both"/>
        <w:rPr>
          <w:rFonts w:ascii="Lato" w:hAnsi="Lato" w:cs="Lato"/>
          <w:b/>
          <w:bCs/>
          <w:sz w:val="20"/>
        </w:rPr>
      </w:pPr>
    </w:p>
    <w:p w14:paraId="3494CA4C" w14:textId="0BE2A9F0" w:rsidR="007B02A7" w:rsidRPr="007B02A7" w:rsidRDefault="00AD5F77" w:rsidP="007B02A7">
      <w:pPr>
        <w:autoSpaceDE w:val="0"/>
        <w:autoSpaceDN w:val="0"/>
        <w:adjustRightInd w:val="0"/>
        <w:spacing w:line="276" w:lineRule="auto"/>
        <w:jc w:val="both"/>
        <w:rPr>
          <w:rFonts w:ascii="Lato" w:hAnsi="Lato" w:cs="Lato"/>
          <w:sz w:val="20"/>
        </w:rPr>
      </w:pPr>
      <w:r w:rsidRPr="007B02A7">
        <w:rPr>
          <w:rFonts w:ascii="Lato" w:hAnsi="Lato" w:cs="Lato"/>
          <w:b/>
          <w:bCs/>
          <w:sz w:val="20"/>
        </w:rPr>
        <w:t>e)*Dotyczy wszystkich części postępowania</w:t>
      </w:r>
      <w:r w:rsidR="007B02A7">
        <w:rPr>
          <w:rFonts w:ascii="Lato" w:hAnsi="Lato" w:cs="Lato"/>
          <w:b/>
          <w:bCs/>
          <w:sz w:val="20"/>
        </w:rPr>
        <w:t xml:space="preserve">: </w:t>
      </w:r>
      <w:r w:rsidR="007B02A7" w:rsidRPr="007B02A7">
        <w:rPr>
          <w:rFonts w:ascii="Lato" w:hAnsi="Lato" w:cs="Lato"/>
          <w:sz w:val="20"/>
        </w:rPr>
        <w:t>Wykonawca podczas realizacji zadania zobowiązany jest do prowadzenia nadzoru przyrodniczego. Nadzór przyrodniczy prowadzony będzie przez osobę posiadającą wykształcenie w kierunku przyrodniczym – biologia, ochrona środowiska, kształtowanie środowiska, zarządzanie środowiskiem, ekologia lub pokrewne.</w:t>
      </w:r>
    </w:p>
    <w:p w14:paraId="3B5B31DD" w14:textId="77777777" w:rsidR="007B02A7" w:rsidRPr="007B02A7" w:rsidRDefault="007B02A7" w:rsidP="006D3518">
      <w:pPr>
        <w:autoSpaceDE w:val="0"/>
        <w:autoSpaceDN w:val="0"/>
        <w:adjustRightInd w:val="0"/>
        <w:spacing w:line="276" w:lineRule="auto"/>
        <w:jc w:val="both"/>
        <w:rPr>
          <w:rFonts w:ascii="Lato" w:hAnsi="Lato" w:cs="Lato"/>
          <w:b/>
          <w:bCs/>
          <w:sz w:val="20"/>
        </w:rPr>
      </w:pPr>
    </w:p>
    <w:p w14:paraId="5BFE5CA1" w14:textId="5C8E75B7" w:rsidR="00AA1C2D" w:rsidRPr="007B02A7" w:rsidRDefault="00AD5F77" w:rsidP="006D3518">
      <w:pPr>
        <w:autoSpaceDE w:val="0"/>
        <w:autoSpaceDN w:val="0"/>
        <w:adjustRightInd w:val="0"/>
        <w:spacing w:line="276" w:lineRule="auto"/>
        <w:jc w:val="both"/>
        <w:rPr>
          <w:rFonts w:ascii="Lato" w:hAnsi="Lato" w:cs="Lato"/>
          <w:sz w:val="20"/>
        </w:rPr>
      </w:pPr>
      <w:r w:rsidRPr="007B02A7">
        <w:rPr>
          <w:rFonts w:ascii="Lato" w:hAnsi="Lato" w:cs="Lato"/>
          <w:b/>
          <w:bCs/>
          <w:sz w:val="20"/>
        </w:rPr>
        <w:t>f)</w:t>
      </w:r>
      <w:r w:rsidR="006D3518" w:rsidRPr="007B02A7">
        <w:rPr>
          <w:rFonts w:ascii="Lato" w:hAnsi="Lato" w:cs="Lato"/>
          <w:b/>
          <w:bCs/>
          <w:sz w:val="20"/>
        </w:rPr>
        <w:t>*Wykonawca dla części nr 8, 12 i 13</w:t>
      </w:r>
      <w:r w:rsidR="006D3518" w:rsidRPr="007B02A7">
        <w:rPr>
          <w:rFonts w:ascii="Lato" w:hAnsi="Lato" w:cs="Lato"/>
          <w:sz w:val="20"/>
        </w:rPr>
        <w:t xml:space="preserve"> powinien wykazać, że dysponuje osobą posiadającą uprawnienia budowlane w specjalności inżynieryjnej hydrotechnicznej - lub uprawnienia budowlane w specjalności konstrukcyjno – budowlanej - uprawniające do kierowania robotami budowlanymi w zakresie budowli hydrotechnicznych</w:t>
      </w:r>
    </w:p>
    <w:p w14:paraId="155C006E" w14:textId="77777777" w:rsidR="00AA1C2D" w:rsidRDefault="00AA1C2D" w:rsidP="00ED5E5A">
      <w:pPr>
        <w:autoSpaceDE w:val="0"/>
        <w:autoSpaceDN w:val="0"/>
        <w:adjustRightInd w:val="0"/>
        <w:spacing w:line="276" w:lineRule="auto"/>
        <w:jc w:val="both"/>
        <w:rPr>
          <w:rFonts w:ascii="Lato" w:hAnsi="Lato" w:cs="Lato"/>
          <w:sz w:val="22"/>
          <w:szCs w:val="22"/>
          <w:lang w:eastAsia="ar-SA"/>
        </w:rPr>
      </w:pPr>
    </w:p>
    <w:p w14:paraId="1B29B055" w14:textId="77777777" w:rsidR="005A13D8" w:rsidRDefault="005A13D8" w:rsidP="00ED5E5A">
      <w:pPr>
        <w:autoSpaceDE w:val="0"/>
        <w:autoSpaceDN w:val="0"/>
        <w:adjustRightInd w:val="0"/>
        <w:spacing w:line="276" w:lineRule="auto"/>
        <w:jc w:val="both"/>
        <w:rPr>
          <w:rFonts w:ascii="Lato" w:hAnsi="Lato" w:cs="Lato"/>
          <w:sz w:val="22"/>
          <w:szCs w:val="22"/>
          <w:lang w:eastAsia="ar-SA"/>
        </w:rPr>
      </w:pPr>
    </w:p>
    <w:p w14:paraId="437DB429" w14:textId="77777777" w:rsidR="007B02A7" w:rsidRPr="00F03AAC" w:rsidRDefault="007B02A7" w:rsidP="00ED5E5A">
      <w:pPr>
        <w:autoSpaceDE w:val="0"/>
        <w:autoSpaceDN w:val="0"/>
        <w:adjustRightInd w:val="0"/>
        <w:spacing w:line="276" w:lineRule="auto"/>
        <w:jc w:val="both"/>
        <w:rPr>
          <w:rFonts w:ascii="Lato" w:hAnsi="Lato" w:cs="Lato"/>
          <w:sz w:val="22"/>
          <w:szCs w:val="22"/>
          <w:lang w:eastAsia="ar-SA"/>
        </w:rPr>
      </w:pPr>
    </w:p>
    <w:p w14:paraId="28FD868F" w14:textId="77777777" w:rsidR="00B968C0" w:rsidRDefault="00B968C0" w:rsidP="00B968C0">
      <w:pPr>
        <w:suppressAutoHyphens w:val="0"/>
        <w:spacing w:line="276" w:lineRule="auto"/>
        <w:jc w:val="both"/>
        <w:rPr>
          <w:rFonts w:ascii="Lato" w:eastAsia="Calibri" w:hAnsi="Lato" w:cs="Lato"/>
          <w:lang w:eastAsia="pl-PL"/>
        </w:rPr>
      </w:pPr>
      <w:r w:rsidRPr="00DB5C7D">
        <w:rPr>
          <w:rFonts w:ascii="Lato" w:eastAsia="Calibri" w:hAnsi="Lato" w:cs="Lato"/>
          <w:lang w:eastAsia="pl-PL"/>
        </w:rPr>
        <w:t>_________________________</w:t>
      </w:r>
    </w:p>
    <w:p w14:paraId="1F31E8C2" w14:textId="77777777" w:rsidR="00B968C0" w:rsidRDefault="00B968C0" w:rsidP="00B968C0">
      <w:pPr>
        <w:suppressAutoHyphens w:val="0"/>
        <w:spacing w:line="276" w:lineRule="auto"/>
        <w:jc w:val="both"/>
        <w:rPr>
          <w:rFonts w:ascii="Lato" w:eastAsia="Calibri" w:hAnsi="Lato" w:cs="Lato"/>
          <w:lang w:eastAsia="pl-PL"/>
        </w:rPr>
      </w:pPr>
    </w:p>
    <w:p w14:paraId="211FD2B9" w14:textId="77777777" w:rsidR="00B968C0" w:rsidRPr="00DB5C7D" w:rsidRDefault="00B968C0" w:rsidP="00B968C0">
      <w:pPr>
        <w:autoSpaceDE w:val="0"/>
        <w:spacing w:line="276" w:lineRule="auto"/>
        <w:jc w:val="both"/>
        <w:rPr>
          <w:rFonts w:ascii="Lato" w:hAnsi="Lato" w:cs="Lato"/>
          <w:sz w:val="20"/>
        </w:rPr>
      </w:pPr>
      <w:r w:rsidRPr="00DB5C7D">
        <w:rPr>
          <w:rFonts w:ascii="Lato" w:hAnsi="Lato" w:cs="Lato"/>
          <w:sz w:val="20"/>
          <w:u w:val="single"/>
        </w:rPr>
        <w:t>Miejsce i data sporządzenia</w:t>
      </w:r>
      <w:r w:rsidRPr="00DB5C7D">
        <w:rPr>
          <w:rFonts w:ascii="Lato" w:hAnsi="Lato" w:cs="Lato"/>
          <w:sz w:val="20"/>
        </w:rPr>
        <w:t>:</w:t>
      </w:r>
    </w:p>
    <w:p w14:paraId="63FED94D" w14:textId="7CC33026" w:rsidR="00D76EBA" w:rsidRPr="00F03AAC" w:rsidRDefault="00D76EBA" w:rsidP="00D76EBA">
      <w:pPr>
        <w:spacing w:line="276" w:lineRule="auto"/>
        <w:jc w:val="both"/>
        <w:rPr>
          <w:rFonts w:ascii="Lato" w:hAnsi="Lato" w:cs="Lato"/>
          <w:color w:val="000000"/>
          <w:sz w:val="22"/>
          <w:szCs w:val="22"/>
          <w:lang w:eastAsia="pl-PL"/>
        </w:rPr>
      </w:pPr>
      <w:r w:rsidRPr="00F03AAC">
        <w:rPr>
          <w:rFonts w:ascii="Lato" w:hAnsi="Lato" w:cs="Lato"/>
          <w:color w:val="000000"/>
          <w:sz w:val="22"/>
          <w:szCs w:val="22"/>
          <w:lang w:eastAsia="pl-PL"/>
        </w:rPr>
        <w:t>(dokument musi zostać podpisany przez umocowanego przedstawiciela wykonawcy zgodnie z art. 63 ust. 2 ustawy PZP)</w:t>
      </w:r>
      <w:r w:rsidR="00B968C0">
        <w:rPr>
          <w:rFonts w:ascii="Lato" w:hAnsi="Lato" w:cs="Lato"/>
          <w:color w:val="000000"/>
          <w:sz w:val="22"/>
          <w:szCs w:val="22"/>
          <w:lang w:eastAsia="pl-PL"/>
        </w:rPr>
        <w:t>.</w:t>
      </w:r>
    </w:p>
    <w:p w14:paraId="4F600C05" w14:textId="151B3235" w:rsidR="00CB28A3" w:rsidRPr="00F03AAC" w:rsidRDefault="00CB28A3" w:rsidP="00AA1C2D">
      <w:pPr>
        <w:spacing w:after="120" w:line="276" w:lineRule="auto"/>
        <w:jc w:val="both"/>
        <w:rPr>
          <w:rFonts w:ascii="Lato" w:hAnsi="Lato" w:cs="Lato"/>
          <w:i/>
          <w:iCs/>
          <w:sz w:val="22"/>
          <w:szCs w:val="22"/>
          <w:lang w:eastAsia="ar-SA"/>
        </w:rPr>
      </w:pPr>
    </w:p>
    <w:sectPr w:rsidR="00CB28A3" w:rsidRPr="00F03AAC" w:rsidSect="00663B54">
      <w:headerReference w:type="default" r:id="rId8"/>
      <w:footerReference w:type="default" r:id="rId9"/>
      <w:type w:val="continuous"/>
      <w:pgSz w:w="11906" w:h="16838"/>
      <w:pgMar w:top="720" w:right="720" w:bottom="720" w:left="720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4A8D19" w14:textId="77777777" w:rsidR="00AD2023" w:rsidRDefault="00AD2023">
      <w:r>
        <w:separator/>
      </w:r>
    </w:p>
  </w:endnote>
  <w:endnote w:type="continuationSeparator" w:id="0">
    <w:p w14:paraId="50D68300" w14:textId="77777777" w:rsidR="00AD2023" w:rsidRDefault="00AD2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panose1 w:val="020F0502020204030203"/>
    <w:charset w:val="EE"/>
    <w:family w:val="swiss"/>
    <w:pitch w:val="variable"/>
    <w:sig w:usb0="E10002FF" w:usb1="5000ECFF" w:usb2="00000009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082C8" w14:textId="1F652FE8" w:rsidR="00934EF8" w:rsidRDefault="00934EF8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3B6BE3">
      <w:rPr>
        <w:noProof/>
      </w:rPr>
      <w:t>1</w:t>
    </w:r>
    <w:r>
      <w:fldChar w:fldCharType="end"/>
    </w:r>
  </w:p>
  <w:p w14:paraId="2745FEEF" w14:textId="77777777" w:rsidR="00934EF8" w:rsidRDefault="00934EF8" w:rsidP="004C58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615C6" w14:textId="77777777" w:rsidR="00AD2023" w:rsidRDefault="00AD2023">
      <w:r>
        <w:separator/>
      </w:r>
    </w:p>
  </w:footnote>
  <w:footnote w:type="continuationSeparator" w:id="0">
    <w:p w14:paraId="1A361EFA" w14:textId="77777777" w:rsidR="00AD2023" w:rsidRDefault="00AD20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01E08" w14:textId="02E809AA" w:rsidR="005B7B60" w:rsidRPr="00F03AAC" w:rsidRDefault="005B7B60" w:rsidP="00810297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Lato" w:hAnsi="Lato" w:cs="Lato"/>
        <w:b/>
        <w:bCs/>
        <w:smallCaps/>
        <w:sz w:val="22"/>
        <w:szCs w:val="22"/>
      </w:rPr>
    </w:pPr>
    <w:r w:rsidRPr="00F03AAC">
      <w:rPr>
        <w:rFonts w:ascii="Lato" w:hAnsi="Lato" w:cs="Lato"/>
        <w:b/>
        <w:smallCaps/>
        <w:sz w:val="22"/>
        <w:szCs w:val="22"/>
      </w:rPr>
      <w:t>Oznaczenie sprawy</w:t>
    </w:r>
    <w:r w:rsidRPr="00F03AAC">
      <w:rPr>
        <w:rFonts w:ascii="Lato" w:hAnsi="Lato" w:cs="Lato"/>
        <w:b/>
        <w:sz w:val="22"/>
        <w:szCs w:val="22"/>
      </w:rPr>
      <w:t xml:space="preserve">: </w:t>
    </w:r>
    <w:r w:rsidR="00186127" w:rsidRPr="00F03AAC">
      <w:rPr>
        <w:rFonts w:ascii="Lato" w:hAnsi="Lato" w:cs="Lato"/>
        <w:b/>
        <w:bCs/>
        <w:smallCaps/>
        <w:sz w:val="22"/>
        <w:szCs w:val="22"/>
      </w:rPr>
      <w:t>V</w:t>
    </w:r>
    <w:r w:rsidRPr="00F03AAC">
      <w:rPr>
        <w:rFonts w:ascii="Lato" w:hAnsi="Lato" w:cs="Lato"/>
        <w:b/>
        <w:bCs/>
        <w:smallCaps/>
        <w:sz w:val="22"/>
        <w:szCs w:val="22"/>
      </w:rPr>
      <w:t>.ROZ.2</w:t>
    </w:r>
    <w:r w:rsidR="0087181D" w:rsidRPr="00F03AAC">
      <w:rPr>
        <w:rFonts w:ascii="Lato" w:hAnsi="Lato" w:cs="Lato"/>
        <w:b/>
        <w:bCs/>
        <w:smallCaps/>
        <w:sz w:val="22"/>
        <w:szCs w:val="22"/>
      </w:rPr>
      <w:t>7</w:t>
    </w:r>
    <w:r w:rsidRPr="00F03AAC">
      <w:rPr>
        <w:rFonts w:ascii="Lato" w:hAnsi="Lato" w:cs="Lato"/>
        <w:b/>
        <w:bCs/>
        <w:smallCaps/>
        <w:sz w:val="22"/>
        <w:szCs w:val="22"/>
      </w:rPr>
      <w:t>0</w:t>
    </w:r>
    <w:r w:rsidR="000746C9" w:rsidRPr="00F03AAC">
      <w:rPr>
        <w:rFonts w:ascii="Lato" w:hAnsi="Lato" w:cs="Lato"/>
        <w:b/>
        <w:bCs/>
        <w:smallCaps/>
        <w:sz w:val="22"/>
        <w:szCs w:val="22"/>
      </w:rPr>
      <w:t>.</w:t>
    </w:r>
    <w:r w:rsidR="005A13D8">
      <w:rPr>
        <w:rFonts w:ascii="Lato" w:hAnsi="Lato" w:cs="Lato"/>
        <w:b/>
        <w:bCs/>
        <w:smallCaps/>
        <w:sz w:val="22"/>
        <w:szCs w:val="22"/>
      </w:rPr>
      <w:t>2.</w:t>
    </w:r>
    <w:r w:rsidR="001F1F66">
      <w:rPr>
        <w:rFonts w:ascii="Lato" w:hAnsi="Lato" w:cs="Lato"/>
        <w:b/>
        <w:bCs/>
        <w:smallCaps/>
        <w:sz w:val="22"/>
        <w:szCs w:val="22"/>
      </w:rPr>
      <w:t>5</w:t>
    </w:r>
    <w:r w:rsidR="007B02A7">
      <w:rPr>
        <w:rFonts w:ascii="Lato" w:hAnsi="Lato" w:cs="Lato"/>
        <w:b/>
        <w:bCs/>
        <w:smallCaps/>
        <w:sz w:val="22"/>
        <w:szCs w:val="22"/>
      </w:rPr>
      <w:t>4</w:t>
    </w:r>
    <w:r w:rsidR="00AA1C2D" w:rsidRPr="00F03AAC">
      <w:rPr>
        <w:rFonts w:ascii="Lato" w:hAnsi="Lato" w:cs="Lato"/>
        <w:b/>
        <w:bCs/>
        <w:smallCaps/>
        <w:sz w:val="22"/>
        <w:szCs w:val="22"/>
      </w:rPr>
      <w:t>.</w:t>
    </w:r>
    <w:r w:rsidR="0045428A" w:rsidRPr="00F03AAC">
      <w:rPr>
        <w:rFonts w:ascii="Lato" w:hAnsi="Lato" w:cs="Lato"/>
        <w:b/>
        <w:bCs/>
        <w:smallCaps/>
        <w:sz w:val="22"/>
        <w:szCs w:val="22"/>
      </w:rPr>
      <w:t>202</w:t>
    </w:r>
    <w:r w:rsidR="005A13D8">
      <w:rPr>
        <w:rFonts w:ascii="Lato" w:hAnsi="Lato" w:cs="Lato"/>
        <w:b/>
        <w:bCs/>
        <w:smallCaps/>
        <w:sz w:val="22"/>
        <w:szCs w:val="22"/>
      </w:rPr>
      <w:t>6</w:t>
    </w:r>
    <w:r w:rsidR="00FF484B" w:rsidRPr="00F03AAC">
      <w:rPr>
        <w:rFonts w:ascii="Lato" w:hAnsi="Lato" w:cs="Lato"/>
        <w:b/>
        <w:bCs/>
        <w:smallCaps/>
        <w:sz w:val="22"/>
        <w:szCs w:val="22"/>
      </w:rPr>
      <w:t xml:space="preserve">                             </w:t>
    </w:r>
    <w:r w:rsidR="00810297" w:rsidRPr="00F03AAC">
      <w:rPr>
        <w:rFonts w:ascii="Lato" w:hAnsi="Lato" w:cs="Lato"/>
        <w:b/>
        <w:bCs/>
        <w:smallCaps/>
        <w:sz w:val="22"/>
        <w:szCs w:val="22"/>
      </w:rPr>
      <w:t xml:space="preserve"> </w:t>
    </w:r>
    <w:r w:rsidR="00810297" w:rsidRPr="00F03AAC">
      <w:rPr>
        <w:rFonts w:ascii="Lato" w:hAnsi="Lato" w:cs="Lato"/>
        <w:b/>
        <w:bCs/>
        <w:smallCaps/>
        <w:sz w:val="22"/>
        <w:szCs w:val="22"/>
      </w:rPr>
      <w:tab/>
    </w:r>
    <w:r w:rsidR="00B163BD" w:rsidRPr="00F03AAC">
      <w:rPr>
        <w:rFonts w:ascii="Lato" w:hAnsi="Lato" w:cs="Lato"/>
        <w:b/>
        <w:bCs/>
        <w:smallCaps/>
        <w:sz w:val="22"/>
        <w:szCs w:val="22"/>
      </w:rPr>
      <w:t xml:space="preserve">Załącznik nr </w:t>
    </w:r>
    <w:r w:rsidR="00FF484B" w:rsidRPr="00F03AAC">
      <w:rPr>
        <w:rFonts w:ascii="Lato" w:hAnsi="Lato" w:cs="Lato"/>
        <w:b/>
        <w:bCs/>
        <w:smallCaps/>
        <w:sz w:val="22"/>
        <w:szCs w:val="22"/>
      </w:rPr>
      <w:t>9</w:t>
    </w:r>
    <w:r w:rsidR="001E0525" w:rsidRPr="00F03AAC">
      <w:rPr>
        <w:rFonts w:ascii="Lato" w:hAnsi="Lato" w:cs="Lato"/>
        <w:b/>
        <w:bCs/>
        <w:smallCaps/>
        <w:sz w:val="22"/>
        <w:szCs w:val="22"/>
      </w:rPr>
      <w:t xml:space="preserve"> </w:t>
    </w:r>
    <w:r w:rsidR="00B163BD" w:rsidRPr="00F03AAC">
      <w:rPr>
        <w:rFonts w:ascii="Lato" w:hAnsi="Lato" w:cs="Lato"/>
        <w:b/>
        <w:bCs/>
        <w:smallCaps/>
        <w:sz w:val="22"/>
        <w:szCs w:val="22"/>
      </w:rPr>
      <w:t xml:space="preserve">do </w:t>
    </w:r>
    <w:r w:rsidRPr="00F03AAC">
      <w:rPr>
        <w:rFonts w:ascii="Lato" w:hAnsi="Lato" w:cs="Lato"/>
        <w:b/>
        <w:bCs/>
        <w:smallCaps/>
        <w:sz w:val="22"/>
        <w:szCs w:val="22"/>
      </w:rPr>
      <w:t>SWZ</w:t>
    </w:r>
    <w:r w:rsidR="009A79D7" w:rsidRPr="00F03AAC">
      <w:rPr>
        <w:rFonts w:ascii="Lato" w:hAnsi="Lato" w:cs="Lato"/>
        <w:b/>
        <w:bCs/>
        <w:smallCaps/>
        <w:sz w:val="22"/>
        <w:szCs w:val="22"/>
      </w:rPr>
      <w:t xml:space="preserve"> (na wezwanie)</w:t>
    </w:r>
  </w:p>
  <w:p w14:paraId="650CBCA5" w14:textId="77777777" w:rsidR="0098660A" w:rsidRDefault="0098660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000003"/>
    <w:multiLevelType w:val="singleLevel"/>
    <w:tmpl w:val="AD48261A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Cs w:val="24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hint="default"/>
        <w:b/>
        <w:szCs w:val="24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436" w:hanging="360"/>
      </w:pPr>
      <w:rPr>
        <w:rFonts w:eastAsia="Arial Narrow" w:hint="default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Cs w:val="24"/>
      </w:rPr>
    </w:lvl>
  </w:abstractNum>
  <w:abstractNum w:abstractNumId="7" w15:restartNumberingAfterBreak="0">
    <w:nsid w:val="00000008"/>
    <w:multiLevelType w:val="multilevel"/>
    <w:tmpl w:val="E65620EC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color w:val="auto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0"/>
        </w:tabs>
        <w:ind w:left="436" w:hanging="360"/>
      </w:pPr>
      <w:rPr>
        <w:rFonts w:eastAsia="Arial Narrow" w:hint="default"/>
        <w:bCs/>
        <w:szCs w:val="24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600"/>
        </w:tabs>
        <w:ind w:left="600" w:hanging="360"/>
      </w:pPr>
      <w:rPr>
        <w:rFonts w:hint="default"/>
      </w:rPr>
    </w:lvl>
  </w:abstractNum>
  <w:abstractNum w:abstractNumId="10" w15:restartNumberingAfterBreak="0">
    <w:nsid w:val="0000000B"/>
    <w:multiLevelType w:val="singleLevel"/>
    <w:tmpl w:val="0AAA949E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/>
        <w:sz w:val="20"/>
        <w:szCs w:val="24"/>
        <w:u w:val="none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09"/>
        </w:tabs>
        <w:ind w:left="1080" w:hanging="360"/>
      </w:pPr>
      <w:rPr>
        <w:rFonts w:eastAsia="Arial Narrow"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371"/>
        </w:tabs>
        <w:ind w:left="371" w:hanging="360"/>
      </w:pPr>
      <w:rPr>
        <w:rFonts w:eastAsia="Arial Narrow"/>
        <w:b w:val="0"/>
        <w:bCs/>
        <w:szCs w:val="24"/>
      </w:r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371"/>
        </w:tabs>
        <w:ind w:left="371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709"/>
        </w:tabs>
        <w:ind w:left="1080" w:hanging="360"/>
      </w:pPr>
      <w:rPr>
        <w:rFonts w:eastAsia="Arial Narrow"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1970477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09"/>
        </w:tabs>
        <w:ind w:left="371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2"/>
    <w:multiLevelType w:val="multilevel"/>
    <w:tmpl w:val="0B2034BA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Arial Narrow"/>
        <w:b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63851B6"/>
    <w:multiLevelType w:val="multilevel"/>
    <w:tmpl w:val="EB7C946C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decimal"/>
      <w:lvlText w:val="%5)"/>
      <w:lvlJc w:val="left"/>
      <w:pPr>
        <w:ind w:left="1800" w:hanging="360"/>
      </w:pPr>
      <w:rPr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165033C1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24BA3820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319A10BF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324B1F93"/>
    <w:multiLevelType w:val="hybridMultilevel"/>
    <w:tmpl w:val="463CBA32"/>
    <w:lvl w:ilvl="0" w:tplc="03682D7C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1F79FA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42127EEF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43A96F03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48936F28"/>
    <w:multiLevelType w:val="multilevel"/>
    <w:tmpl w:val="4208810E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7" w15:restartNumberingAfterBreak="0">
    <w:nsid w:val="686B1D32"/>
    <w:multiLevelType w:val="multilevel"/>
    <w:tmpl w:val="9CBA1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6C3F7D5D"/>
    <w:multiLevelType w:val="hybridMultilevel"/>
    <w:tmpl w:val="F0BAC0C6"/>
    <w:lvl w:ilvl="0" w:tplc="1A465B8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Lato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232FA0"/>
    <w:multiLevelType w:val="hybridMultilevel"/>
    <w:tmpl w:val="59E28A26"/>
    <w:lvl w:ilvl="0" w:tplc="AA4CC0A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76A6695"/>
    <w:multiLevelType w:val="hybridMultilevel"/>
    <w:tmpl w:val="5AF628F2"/>
    <w:lvl w:ilvl="0" w:tplc="BBCAB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F2D284D"/>
    <w:multiLevelType w:val="hybridMultilevel"/>
    <w:tmpl w:val="20CEF5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2542748">
    <w:abstractNumId w:val="0"/>
  </w:num>
  <w:num w:numId="2" w16cid:durableId="2141996027">
    <w:abstractNumId w:val="7"/>
  </w:num>
  <w:num w:numId="3" w16cid:durableId="66548148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73998397">
    <w:abstractNumId w:val="26"/>
  </w:num>
  <w:num w:numId="5" w16cid:durableId="1848669312">
    <w:abstractNumId w:val="25"/>
  </w:num>
  <w:num w:numId="6" w16cid:durableId="1500075199">
    <w:abstractNumId w:val="20"/>
  </w:num>
  <w:num w:numId="7" w16cid:durableId="836841667">
    <w:abstractNumId w:val="27"/>
  </w:num>
  <w:num w:numId="8" w16cid:durableId="234096916">
    <w:abstractNumId w:val="23"/>
  </w:num>
  <w:num w:numId="9" w16cid:durableId="432433655">
    <w:abstractNumId w:val="24"/>
  </w:num>
  <w:num w:numId="10" w16cid:durableId="1514763849">
    <w:abstractNumId w:val="19"/>
  </w:num>
  <w:num w:numId="11" w16cid:durableId="43991766">
    <w:abstractNumId w:val="21"/>
  </w:num>
  <w:num w:numId="12" w16cid:durableId="1618411727">
    <w:abstractNumId w:val="31"/>
  </w:num>
  <w:num w:numId="13" w16cid:durableId="142816240">
    <w:abstractNumId w:val="29"/>
  </w:num>
  <w:num w:numId="14" w16cid:durableId="960913812">
    <w:abstractNumId w:val="30"/>
  </w:num>
  <w:num w:numId="15" w16cid:durableId="1717967806">
    <w:abstractNumId w:val="22"/>
  </w:num>
  <w:num w:numId="16" w16cid:durableId="1091587626">
    <w:abstractNumId w:val="18"/>
  </w:num>
  <w:num w:numId="17" w16cid:durableId="67307600">
    <w:abstractNumId w:val="2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3B6A"/>
    <w:rsid w:val="0000293C"/>
    <w:rsid w:val="00004F0B"/>
    <w:rsid w:val="00006F72"/>
    <w:rsid w:val="00011CCC"/>
    <w:rsid w:val="0001344D"/>
    <w:rsid w:val="00023B54"/>
    <w:rsid w:val="00024E5E"/>
    <w:rsid w:val="00027666"/>
    <w:rsid w:val="00032EFF"/>
    <w:rsid w:val="0003554A"/>
    <w:rsid w:val="00041918"/>
    <w:rsid w:val="00053825"/>
    <w:rsid w:val="00053F00"/>
    <w:rsid w:val="0005471A"/>
    <w:rsid w:val="0006005A"/>
    <w:rsid w:val="00062146"/>
    <w:rsid w:val="00062505"/>
    <w:rsid w:val="00064D3F"/>
    <w:rsid w:val="00067A98"/>
    <w:rsid w:val="000711A8"/>
    <w:rsid w:val="000727FF"/>
    <w:rsid w:val="00074348"/>
    <w:rsid w:val="000746C9"/>
    <w:rsid w:val="0008051D"/>
    <w:rsid w:val="000907EC"/>
    <w:rsid w:val="00090C0D"/>
    <w:rsid w:val="00090D85"/>
    <w:rsid w:val="000928B3"/>
    <w:rsid w:val="000930B5"/>
    <w:rsid w:val="000955EA"/>
    <w:rsid w:val="0009570B"/>
    <w:rsid w:val="000978B7"/>
    <w:rsid w:val="000A10DE"/>
    <w:rsid w:val="000A2539"/>
    <w:rsid w:val="000A4213"/>
    <w:rsid w:val="000B0611"/>
    <w:rsid w:val="000B1A3C"/>
    <w:rsid w:val="000B2254"/>
    <w:rsid w:val="000C1C21"/>
    <w:rsid w:val="000C44AA"/>
    <w:rsid w:val="000C479E"/>
    <w:rsid w:val="000D437B"/>
    <w:rsid w:val="000D74F3"/>
    <w:rsid w:val="000E0D99"/>
    <w:rsid w:val="000E127D"/>
    <w:rsid w:val="000E24C6"/>
    <w:rsid w:val="000F055C"/>
    <w:rsid w:val="000F2962"/>
    <w:rsid w:val="000F5A72"/>
    <w:rsid w:val="000F6716"/>
    <w:rsid w:val="0010225D"/>
    <w:rsid w:val="001065A5"/>
    <w:rsid w:val="0011025E"/>
    <w:rsid w:val="00112FA2"/>
    <w:rsid w:val="00114497"/>
    <w:rsid w:val="00115230"/>
    <w:rsid w:val="00116FA9"/>
    <w:rsid w:val="00123E0F"/>
    <w:rsid w:val="00130275"/>
    <w:rsid w:val="00134CEB"/>
    <w:rsid w:val="001378FA"/>
    <w:rsid w:val="0013792B"/>
    <w:rsid w:val="00141ED8"/>
    <w:rsid w:val="00142B71"/>
    <w:rsid w:val="00145FBD"/>
    <w:rsid w:val="00146067"/>
    <w:rsid w:val="00160570"/>
    <w:rsid w:val="001611E9"/>
    <w:rsid w:val="00163D1D"/>
    <w:rsid w:val="00163F2C"/>
    <w:rsid w:val="00164397"/>
    <w:rsid w:val="00176E9C"/>
    <w:rsid w:val="001821FF"/>
    <w:rsid w:val="0018590E"/>
    <w:rsid w:val="00186127"/>
    <w:rsid w:val="00186942"/>
    <w:rsid w:val="00187196"/>
    <w:rsid w:val="00194546"/>
    <w:rsid w:val="001A1C9D"/>
    <w:rsid w:val="001A66F6"/>
    <w:rsid w:val="001A6E67"/>
    <w:rsid w:val="001A781B"/>
    <w:rsid w:val="001B14E0"/>
    <w:rsid w:val="001B5E6B"/>
    <w:rsid w:val="001C24EE"/>
    <w:rsid w:val="001D6D45"/>
    <w:rsid w:val="001D6E33"/>
    <w:rsid w:val="001E0525"/>
    <w:rsid w:val="001E0E2C"/>
    <w:rsid w:val="001E3A17"/>
    <w:rsid w:val="001E40C3"/>
    <w:rsid w:val="001E4603"/>
    <w:rsid w:val="001F16F6"/>
    <w:rsid w:val="001F1F66"/>
    <w:rsid w:val="001F4AB4"/>
    <w:rsid w:val="001F7EC9"/>
    <w:rsid w:val="00212F46"/>
    <w:rsid w:val="002148F2"/>
    <w:rsid w:val="00214BCD"/>
    <w:rsid w:val="002212E7"/>
    <w:rsid w:val="00222C15"/>
    <w:rsid w:val="00232621"/>
    <w:rsid w:val="00240A1C"/>
    <w:rsid w:val="002437A8"/>
    <w:rsid w:val="00246987"/>
    <w:rsid w:val="00246E59"/>
    <w:rsid w:val="00253FC8"/>
    <w:rsid w:val="00262140"/>
    <w:rsid w:val="002649AE"/>
    <w:rsid w:val="002711BE"/>
    <w:rsid w:val="00271F68"/>
    <w:rsid w:val="002804FF"/>
    <w:rsid w:val="0028264F"/>
    <w:rsid w:val="00290DC5"/>
    <w:rsid w:val="0029139A"/>
    <w:rsid w:val="002960D6"/>
    <w:rsid w:val="00296C4F"/>
    <w:rsid w:val="002A2B91"/>
    <w:rsid w:val="002B05CD"/>
    <w:rsid w:val="002B16DA"/>
    <w:rsid w:val="002B6593"/>
    <w:rsid w:val="002C0D83"/>
    <w:rsid w:val="002C401A"/>
    <w:rsid w:val="002D6F59"/>
    <w:rsid w:val="002E07B0"/>
    <w:rsid w:val="002E14DA"/>
    <w:rsid w:val="002E3073"/>
    <w:rsid w:val="002E5CF7"/>
    <w:rsid w:val="002F1FFF"/>
    <w:rsid w:val="002F3CBE"/>
    <w:rsid w:val="002F6B7C"/>
    <w:rsid w:val="002F7F6B"/>
    <w:rsid w:val="00301B99"/>
    <w:rsid w:val="0030314E"/>
    <w:rsid w:val="003076E0"/>
    <w:rsid w:val="0031086D"/>
    <w:rsid w:val="003112C2"/>
    <w:rsid w:val="00314508"/>
    <w:rsid w:val="003179AB"/>
    <w:rsid w:val="003226E5"/>
    <w:rsid w:val="00330C55"/>
    <w:rsid w:val="00332EB1"/>
    <w:rsid w:val="00334A51"/>
    <w:rsid w:val="00340357"/>
    <w:rsid w:val="00347280"/>
    <w:rsid w:val="003502EF"/>
    <w:rsid w:val="00351E63"/>
    <w:rsid w:val="003711D2"/>
    <w:rsid w:val="003713DA"/>
    <w:rsid w:val="003716A7"/>
    <w:rsid w:val="00374D18"/>
    <w:rsid w:val="003A571B"/>
    <w:rsid w:val="003A74D4"/>
    <w:rsid w:val="003B503E"/>
    <w:rsid w:val="003B6BE3"/>
    <w:rsid w:val="003B74FC"/>
    <w:rsid w:val="003C0B17"/>
    <w:rsid w:val="003C3300"/>
    <w:rsid w:val="003C4F4F"/>
    <w:rsid w:val="003C7AEA"/>
    <w:rsid w:val="003D1351"/>
    <w:rsid w:val="003D6EC4"/>
    <w:rsid w:val="003D7C24"/>
    <w:rsid w:val="003E56E3"/>
    <w:rsid w:val="003E678E"/>
    <w:rsid w:val="003F125E"/>
    <w:rsid w:val="003F1504"/>
    <w:rsid w:val="003F3DEF"/>
    <w:rsid w:val="0040613D"/>
    <w:rsid w:val="00413906"/>
    <w:rsid w:val="00417608"/>
    <w:rsid w:val="004177C0"/>
    <w:rsid w:val="00423C1E"/>
    <w:rsid w:val="00424BC8"/>
    <w:rsid w:val="0044154A"/>
    <w:rsid w:val="0045140F"/>
    <w:rsid w:val="0045428A"/>
    <w:rsid w:val="00454A0A"/>
    <w:rsid w:val="004642F0"/>
    <w:rsid w:val="00464595"/>
    <w:rsid w:val="00465200"/>
    <w:rsid w:val="00486CE2"/>
    <w:rsid w:val="0049195F"/>
    <w:rsid w:val="00493B9A"/>
    <w:rsid w:val="004A0F42"/>
    <w:rsid w:val="004A18DE"/>
    <w:rsid w:val="004A5911"/>
    <w:rsid w:val="004B40F4"/>
    <w:rsid w:val="004B6FE4"/>
    <w:rsid w:val="004C5819"/>
    <w:rsid w:val="004C5FF5"/>
    <w:rsid w:val="004D485F"/>
    <w:rsid w:val="004D60ED"/>
    <w:rsid w:val="004E4892"/>
    <w:rsid w:val="005008E2"/>
    <w:rsid w:val="0050158A"/>
    <w:rsid w:val="005029AA"/>
    <w:rsid w:val="00504CF5"/>
    <w:rsid w:val="00504ECB"/>
    <w:rsid w:val="0050507A"/>
    <w:rsid w:val="005102A4"/>
    <w:rsid w:val="00517060"/>
    <w:rsid w:val="00517FCC"/>
    <w:rsid w:val="005407AB"/>
    <w:rsid w:val="005408A3"/>
    <w:rsid w:val="00544262"/>
    <w:rsid w:val="00545337"/>
    <w:rsid w:val="00546229"/>
    <w:rsid w:val="00546A83"/>
    <w:rsid w:val="00551854"/>
    <w:rsid w:val="00551D24"/>
    <w:rsid w:val="00554E26"/>
    <w:rsid w:val="005651A8"/>
    <w:rsid w:val="00566090"/>
    <w:rsid w:val="00573CF1"/>
    <w:rsid w:val="00575D9F"/>
    <w:rsid w:val="00576BD8"/>
    <w:rsid w:val="00581B08"/>
    <w:rsid w:val="00585395"/>
    <w:rsid w:val="00587188"/>
    <w:rsid w:val="00592524"/>
    <w:rsid w:val="00595CC6"/>
    <w:rsid w:val="005A13D8"/>
    <w:rsid w:val="005A2641"/>
    <w:rsid w:val="005A2C5C"/>
    <w:rsid w:val="005A2E8D"/>
    <w:rsid w:val="005A40C1"/>
    <w:rsid w:val="005B025D"/>
    <w:rsid w:val="005B1C71"/>
    <w:rsid w:val="005B3258"/>
    <w:rsid w:val="005B64A8"/>
    <w:rsid w:val="005B7B60"/>
    <w:rsid w:val="005C3CAC"/>
    <w:rsid w:val="005C64DF"/>
    <w:rsid w:val="005C67C8"/>
    <w:rsid w:val="005D3A82"/>
    <w:rsid w:val="005D4562"/>
    <w:rsid w:val="005D5F00"/>
    <w:rsid w:val="005E0024"/>
    <w:rsid w:val="005E2014"/>
    <w:rsid w:val="005F103F"/>
    <w:rsid w:val="005F1486"/>
    <w:rsid w:val="005F150E"/>
    <w:rsid w:val="005F1D84"/>
    <w:rsid w:val="005F31CC"/>
    <w:rsid w:val="005F4353"/>
    <w:rsid w:val="005F5380"/>
    <w:rsid w:val="005F57A9"/>
    <w:rsid w:val="00600094"/>
    <w:rsid w:val="00600A20"/>
    <w:rsid w:val="00603628"/>
    <w:rsid w:val="00605D1B"/>
    <w:rsid w:val="00607463"/>
    <w:rsid w:val="0061121B"/>
    <w:rsid w:val="006138C9"/>
    <w:rsid w:val="006140F3"/>
    <w:rsid w:val="0061689D"/>
    <w:rsid w:val="0062474A"/>
    <w:rsid w:val="00630C6A"/>
    <w:rsid w:val="00632875"/>
    <w:rsid w:val="00633B6A"/>
    <w:rsid w:val="00635584"/>
    <w:rsid w:val="00640089"/>
    <w:rsid w:val="006425E3"/>
    <w:rsid w:val="006435EF"/>
    <w:rsid w:val="00660672"/>
    <w:rsid w:val="00663B54"/>
    <w:rsid w:val="006669EF"/>
    <w:rsid w:val="006736AB"/>
    <w:rsid w:val="006838C1"/>
    <w:rsid w:val="006854CD"/>
    <w:rsid w:val="006868BA"/>
    <w:rsid w:val="00686A14"/>
    <w:rsid w:val="00693D27"/>
    <w:rsid w:val="00697899"/>
    <w:rsid w:val="006A1CA8"/>
    <w:rsid w:val="006B6A3F"/>
    <w:rsid w:val="006C3629"/>
    <w:rsid w:val="006D209C"/>
    <w:rsid w:val="006D2F01"/>
    <w:rsid w:val="006D3518"/>
    <w:rsid w:val="006D526B"/>
    <w:rsid w:val="006D69E5"/>
    <w:rsid w:val="006D6E58"/>
    <w:rsid w:val="006E0AD3"/>
    <w:rsid w:val="006E34BF"/>
    <w:rsid w:val="006E5893"/>
    <w:rsid w:val="006F0907"/>
    <w:rsid w:val="006F3828"/>
    <w:rsid w:val="006F6CA6"/>
    <w:rsid w:val="00703D2A"/>
    <w:rsid w:val="007041F6"/>
    <w:rsid w:val="00720A3D"/>
    <w:rsid w:val="00723CF9"/>
    <w:rsid w:val="00726F9F"/>
    <w:rsid w:val="0073548B"/>
    <w:rsid w:val="00742C39"/>
    <w:rsid w:val="00743E9C"/>
    <w:rsid w:val="00750573"/>
    <w:rsid w:val="00751AA3"/>
    <w:rsid w:val="007608B0"/>
    <w:rsid w:val="007623AA"/>
    <w:rsid w:val="00764426"/>
    <w:rsid w:val="0076621B"/>
    <w:rsid w:val="00770921"/>
    <w:rsid w:val="00776729"/>
    <w:rsid w:val="00780B3C"/>
    <w:rsid w:val="00785DC3"/>
    <w:rsid w:val="0078601B"/>
    <w:rsid w:val="00787867"/>
    <w:rsid w:val="00787C0B"/>
    <w:rsid w:val="007904BA"/>
    <w:rsid w:val="00791DB0"/>
    <w:rsid w:val="0079284A"/>
    <w:rsid w:val="00793D30"/>
    <w:rsid w:val="007A17CD"/>
    <w:rsid w:val="007B02A7"/>
    <w:rsid w:val="007B04AD"/>
    <w:rsid w:val="007B07B1"/>
    <w:rsid w:val="007B18D3"/>
    <w:rsid w:val="007B1960"/>
    <w:rsid w:val="007B1E72"/>
    <w:rsid w:val="007B47CD"/>
    <w:rsid w:val="007B5371"/>
    <w:rsid w:val="007C57E2"/>
    <w:rsid w:val="007D51DB"/>
    <w:rsid w:val="007D5B68"/>
    <w:rsid w:val="007E1DA4"/>
    <w:rsid w:val="007E48C8"/>
    <w:rsid w:val="007E6E84"/>
    <w:rsid w:val="007F019E"/>
    <w:rsid w:val="00803119"/>
    <w:rsid w:val="00803ACA"/>
    <w:rsid w:val="00810297"/>
    <w:rsid w:val="008200BF"/>
    <w:rsid w:val="008217BB"/>
    <w:rsid w:val="00836CF4"/>
    <w:rsid w:val="008379AB"/>
    <w:rsid w:val="00845B8A"/>
    <w:rsid w:val="00846844"/>
    <w:rsid w:val="00854832"/>
    <w:rsid w:val="00862252"/>
    <w:rsid w:val="00862524"/>
    <w:rsid w:val="0086441D"/>
    <w:rsid w:val="00865BC1"/>
    <w:rsid w:val="00866ED0"/>
    <w:rsid w:val="0087181D"/>
    <w:rsid w:val="00871ADE"/>
    <w:rsid w:val="00874C93"/>
    <w:rsid w:val="008763EC"/>
    <w:rsid w:val="008833C1"/>
    <w:rsid w:val="00884696"/>
    <w:rsid w:val="008938DA"/>
    <w:rsid w:val="0089485B"/>
    <w:rsid w:val="008A1F10"/>
    <w:rsid w:val="008A3E2B"/>
    <w:rsid w:val="008B5D40"/>
    <w:rsid w:val="008B65DC"/>
    <w:rsid w:val="008C58A0"/>
    <w:rsid w:val="008C64D9"/>
    <w:rsid w:val="008D014E"/>
    <w:rsid w:val="008D0CB0"/>
    <w:rsid w:val="008D3313"/>
    <w:rsid w:val="008D3337"/>
    <w:rsid w:val="008D3EE4"/>
    <w:rsid w:val="008D56FB"/>
    <w:rsid w:val="008E2D74"/>
    <w:rsid w:val="008E7E6C"/>
    <w:rsid w:val="008F3A1C"/>
    <w:rsid w:val="008F72EE"/>
    <w:rsid w:val="00901F15"/>
    <w:rsid w:val="00905776"/>
    <w:rsid w:val="009209D5"/>
    <w:rsid w:val="009249B7"/>
    <w:rsid w:val="0092596C"/>
    <w:rsid w:val="00930BC3"/>
    <w:rsid w:val="00934EF8"/>
    <w:rsid w:val="00937024"/>
    <w:rsid w:val="00937E81"/>
    <w:rsid w:val="0094125B"/>
    <w:rsid w:val="009432A4"/>
    <w:rsid w:val="00960AE0"/>
    <w:rsid w:val="009641C8"/>
    <w:rsid w:val="00970903"/>
    <w:rsid w:val="009729A5"/>
    <w:rsid w:val="00974631"/>
    <w:rsid w:val="00975AA1"/>
    <w:rsid w:val="0097620F"/>
    <w:rsid w:val="00976B52"/>
    <w:rsid w:val="00977E5A"/>
    <w:rsid w:val="00980442"/>
    <w:rsid w:val="0098660A"/>
    <w:rsid w:val="009916DF"/>
    <w:rsid w:val="00995030"/>
    <w:rsid w:val="009A3388"/>
    <w:rsid w:val="009A3E54"/>
    <w:rsid w:val="009A79D7"/>
    <w:rsid w:val="009B159D"/>
    <w:rsid w:val="009B1A13"/>
    <w:rsid w:val="009B2681"/>
    <w:rsid w:val="009B2BE7"/>
    <w:rsid w:val="009B66F6"/>
    <w:rsid w:val="009B7DE9"/>
    <w:rsid w:val="009C0EFF"/>
    <w:rsid w:val="009C257B"/>
    <w:rsid w:val="009D48C4"/>
    <w:rsid w:val="009E202A"/>
    <w:rsid w:val="009E2233"/>
    <w:rsid w:val="009E545A"/>
    <w:rsid w:val="009E6F81"/>
    <w:rsid w:val="009F2018"/>
    <w:rsid w:val="009F3DFF"/>
    <w:rsid w:val="00A00979"/>
    <w:rsid w:val="00A04AEA"/>
    <w:rsid w:val="00A05534"/>
    <w:rsid w:val="00A13170"/>
    <w:rsid w:val="00A1435C"/>
    <w:rsid w:val="00A15BA8"/>
    <w:rsid w:val="00A17827"/>
    <w:rsid w:val="00A2099D"/>
    <w:rsid w:val="00A21560"/>
    <w:rsid w:val="00A229B8"/>
    <w:rsid w:val="00A262BF"/>
    <w:rsid w:val="00A27D4F"/>
    <w:rsid w:val="00A31BE2"/>
    <w:rsid w:val="00A376B4"/>
    <w:rsid w:val="00A37E7B"/>
    <w:rsid w:val="00A4656E"/>
    <w:rsid w:val="00A476F6"/>
    <w:rsid w:val="00A53A94"/>
    <w:rsid w:val="00A55C20"/>
    <w:rsid w:val="00A55F1D"/>
    <w:rsid w:val="00A5770F"/>
    <w:rsid w:val="00A63A91"/>
    <w:rsid w:val="00A7063E"/>
    <w:rsid w:val="00A70B7B"/>
    <w:rsid w:val="00A769F6"/>
    <w:rsid w:val="00A76E24"/>
    <w:rsid w:val="00A77BE4"/>
    <w:rsid w:val="00A8175C"/>
    <w:rsid w:val="00A82159"/>
    <w:rsid w:val="00A90A25"/>
    <w:rsid w:val="00A9155B"/>
    <w:rsid w:val="00A93E96"/>
    <w:rsid w:val="00A940DA"/>
    <w:rsid w:val="00A95DAA"/>
    <w:rsid w:val="00A96412"/>
    <w:rsid w:val="00AA0361"/>
    <w:rsid w:val="00AA055F"/>
    <w:rsid w:val="00AA1C2D"/>
    <w:rsid w:val="00AA6BDF"/>
    <w:rsid w:val="00AB37FE"/>
    <w:rsid w:val="00AB3ED4"/>
    <w:rsid w:val="00AB3FF4"/>
    <w:rsid w:val="00AB631A"/>
    <w:rsid w:val="00AC01FB"/>
    <w:rsid w:val="00AC0406"/>
    <w:rsid w:val="00AC210D"/>
    <w:rsid w:val="00AC5234"/>
    <w:rsid w:val="00AD2023"/>
    <w:rsid w:val="00AD36FF"/>
    <w:rsid w:val="00AD3E46"/>
    <w:rsid w:val="00AD5707"/>
    <w:rsid w:val="00AD5B0C"/>
    <w:rsid w:val="00AD5F77"/>
    <w:rsid w:val="00AD69AC"/>
    <w:rsid w:val="00AE18CE"/>
    <w:rsid w:val="00AE19E2"/>
    <w:rsid w:val="00AE35BA"/>
    <w:rsid w:val="00AE5119"/>
    <w:rsid w:val="00AE5E5C"/>
    <w:rsid w:val="00AF40FB"/>
    <w:rsid w:val="00AF755A"/>
    <w:rsid w:val="00B02334"/>
    <w:rsid w:val="00B042AA"/>
    <w:rsid w:val="00B163BD"/>
    <w:rsid w:val="00B2067C"/>
    <w:rsid w:val="00B20BF0"/>
    <w:rsid w:val="00B219CF"/>
    <w:rsid w:val="00B255B6"/>
    <w:rsid w:val="00B31CC2"/>
    <w:rsid w:val="00B406A5"/>
    <w:rsid w:val="00B415F6"/>
    <w:rsid w:val="00B51B06"/>
    <w:rsid w:val="00B53176"/>
    <w:rsid w:val="00B54BEA"/>
    <w:rsid w:val="00B66D88"/>
    <w:rsid w:val="00B67BD0"/>
    <w:rsid w:val="00B70E4D"/>
    <w:rsid w:val="00B7226C"/>
    <w:rsid w:val="00B73833"/>
    <w:rsid w:val="00B745C3"/>
    <w:rsid w:val="00B837C8"/>
    <w:rsid w:val="00B94929"/>
    <w:rsid w:val="00B95237"/>
    <w:rsid w:val="00B95DAD"/>
    <w:rsid w:val="00B968C0"/>
    <w:rsid w:val="00BA545E"/>
    <w:rsid w:val="00BA631B"/>
    <w:rsid w:val="00BA7FE2"/>
    <w:rsid w:val="00BB2BB5"/>
    <w:rsid w:val="00BB59CB"/>
    <w:rsid w:val="00BB7885"/>
    <w:rsid w:val="00BC04AB"/>
    <w:rsid w:val="00BC0571"/>
    <w:rsid w:val="00BC658D"/>
    <w:rsid w:val="00BD296A"/>
    <w:rsid w:val="00BD3398"/>
    <w:rsid w:val="00BD4811"/>
    <w:rsid w:val="00BD7F55"/>
    <w:rsid w:val="00BE19CA"/>
    <w:rsid w:val="00BE3E11"/>
    <w:rsid w:val="00BE71A5"/>
    <w:rsid w:val="00BF009A"/>
    <w:rsid w:val="00C10FA7"/>
    <w:rsid w:val="00C22133"/>
    <w:rsid w:val="00C275DF"/>
    <w:rsid w:val="00C300E9"/>
    <w:rsid w:val="00C376E1"/>
    <w:rsid w:val="00C41C72"/>
    <w:rsid w:val="00C4432A"/>
    <w:rsid w:val="00C45CF8"/>
    <w:rsid w:val="00C63C25"/>
    <w:rsid w:val="00C67105"/>
    <w:rsid w:val="00C6759A"/>
    <w:rsid w:val="00C704DB"/>
    <w:rsid w:val="00C85DE6"/>
    <w:rsid w:val="00C90888"/>
    <w:rsid w:val="00C96745"/>
    <w:rsid w:val="00C96BBB"/>
    <w:rsid w:val="00C97D4C"/>
    <w:rsid w:val="00CA27F0"/>
    <w:rsid w:val="00CB28A3"/>
    <w:rsid w:val="00CB7300"/>
    <w:rsid w:val="00CC1A9D"/>
    <w:rsid w:val="00CC2FF5"/>
    <w:rsid w:val="00CC5C69"/>
    <w:rsid w:val="00CC5D2B"/>
    <w:rsid w:val="00CC7EBF"/>
    <w:rsid w:val="00CE114F"/>
    <w:rsid w:val="00CE49D3"/>
    <w:rsid w:val="00CE5662"/>
    <w:rsid w:val="00CE65EC"/>
    <w:rsid w:val="00CF2236"/>
    <w:rsid w:val="00CF5086"/>
    <w:rsid w:val="00CF7117"/>
    <w:rsid w:val="00D0420D"/>
    <w:rsid w:val="00D05D1E"/>
    <w:rsid w:val="00D107E2"/>
    <w:rsid w:val="00D11BFF"/>
    <w:rsid w:val="00D142FD"/>
    <w:rsid w:val="00D14574"/>
    <w:rsid w:val="00D161F5"/>
    <w:rsid w:val="00D30F18"/>
    <w:rsid w:val="00D31722"/>
    <w:rsid w:val="00D33BE6"/>
    <w:rsid w:val="00D34B2C"/>
    <w:rsid w:val="00D35C05"/>
    <w:rsid w:val="00D3679A"/>
    <w:rsid w:val="00D47575"/>
    <w:rsid w:val="00D479D6"/>
    <w:rsid w:val="00D514E8"/>
    <w:rsid w:val="00D62614"/>
    <w:rsid w:val="00D718DD"/>
    <w:rsid w:val="00D73176"/>
    <w:rsid w:val="00D74D77"/>
    <w:rsid w:val="00D76EBA"/>
    <w:rsid w:val="00D84BC4"/>
    <w:rsid w:val="00D90985"/>
    <w:rsid w:val="00D911EE"/>
    <w:rsid w:val="00DA2EF7"/>
    <w:rsid w:val="00DA4262"/>
    <w:rsid w:val="00DA6854"/>
    <w:rsid w:val="00DB5636"/>
    <w:rsid w:val="00DC0A4D"/>
    <w:rsid w:val="00DC13B5"/>
    <w:rsid w:val="00DC29B8"/>
    <w:rsid w:val="00DC4C38"/>
    <w:rsid w:val="00DC7A3A"/>
    <w:rsid w:val="00DD1E97"/>
    <w:rsid w:val="00DD4585"/>
    <w:rsid w:val="00DD5548"/>
    <w:rsid w:val="00DD7967"/>
    <w:rsid w:val="00DD7F3B"/>
    <w:rsid w:val="00DE5C4F"/>
    <w:rsid w:val="00DF010A"/>
    <w:rsid w:val="00DF5C24"/>
    <w:rsid w:val="00E12227"/>
    <w:rsid w:val="00E17B69"/>
    <w:rsid w:val="00E20881"/>
    <w:rsid w:val="00E214BB"/>
    <w:rsid w:val="00E2160B"/>
    <w:rsid w:val="00E2226A"/>
    <w:rsid w:val="00E22582"/>
    <w:rsid w:val="00E247C5"/>
    <w:rsid w:val="00E34D5B"/>
    <w:rsid w:val="00E350D5"/>
    <w:rsid w:val="00E35930"/>
    <w:rsid w:val="00E421B7"/>
    <w:rsid w:val="00E43412"/>
    <w:rsid w:val="00E46F53"/>
    <w:rsid w:val="00E47C71"/>
    <w:rsid w:val="00E64B41"/>
    <w:rsid w:val="00E70710"/>
    <w:rsid w:val="00E718E8"/>
    <w:rsid w:val="00E724C5"/>
    <w:rsid w:val="00E73615"/>
    <w:rsid w:val="00E810EE"/>
    <w:rsid w:val="00E83B63"/>
    <w:rsid w:val="00E8517C"/>
    <w:rsid w:val="00E877C2"/>
    <w:rsid w:val="00E93487"/>
    <w:rsid w:val="00E94003"/>
    <w:rsid w:val="00E9660B"/>
    <w:rsid w:val="00EA2AE8"/>
    <w:rsid w:val="00EB7228"/>
    <w:rsid w:val="00EC2FA0"/>
    <w:rsid w:val="00ED5E5A"/>
    <w:rsid w:val="00EE175F"/>
    <w:rsid w:val="00EE2325"/>
    <w:rsid w:val="00EF01E2"/>
    <w:rsid w:val="00EF6317"/>
    <w:rsid w:val="00F00121"/>
    <w:rsid w:val="00F02CB3"/>
    <w:rsid w:val="00F03AAC"/>
    <w:rsid w:val="00F15EBC"/>
    <w:rsid w:val="00F209C1"/>
    <w:rsid w:val="00F20AFE"/>
    <w:rsid w:val="00F228DC"/>
    <w:rsid w:val="00F24FDA"/>
    <w:rsid w:val="00F302A0"/>
    <w:rsid w:val="00F302A6"/>
    <w:rsid w:val="00F347A2"/>
    <w:rsid w:val="00F45C09"/>
    <w:rsid w:val="00F46FBA"/>
    <w:rsid w:val="00F50435"/>
    <w:rsid w:val="00F533E1"/>
    <w:rsid w:val="00F55600"/>
    <w:rsid w:val="00F55B78"/>
    <w:rsid w:val="00F60E9D"/>
    <w:rsid w:val="00F64AEC"/>
    <w:rsid w:val="00F65688"/>
    <w:rsid w:val="00F66CAC"/>
    <w:rsid w:val="00F72C45"/>
    <w:rsid w:val="00F75069"/>
    <w:rsid w:val="00F80460"/>
    <w:rsid w:val="00F8415C"/>
    <w:rsid w:val="00F84C5B"/>
    <w:rsid w:val="00F87A87"/>
    <w:rsid w:val="00F94C81"/>
    <w:rsid w:val="00F9727A"/>
    <w:rsid w:val="00FA3E1B"/>
    <w:rsid w:val="00FA5949"/>
    <w:rsid w:val="00FA7BD5"/>
    <w:rsid w:val="00FB07F6"/>
    <w:rsid w:val="00FB5D55"/>
    <w:rsid w:val="00FC08D2"/>
    <w:rsid w:val="00FC56A1"/>
    <w:rsid w:val="00FD1512"/>
    <w:rsid w:val="00FD24C5"/>
    <w:rsid w:val="00FD2B92"/>
    <w:rsid w:val="00FD5F94"/>
    <w:rsid w:val="00FE1567"/>
    <w:rsid w:val="00FF4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1CC6E99"/>
  <w15:chartTrackingRefBased/>
  <w15:docId w15:val="{3B8FD2AC-D310-4B34-922A-37BD97F82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sz w:val="26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line="36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  <w:rPr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3z0">
    <w:name w:val="WW8Num3z0"/>
    <w:rPr>
      <w:rFonts w:hint="default"/>
      <w:b/>
      <w:i/>
    </w:rPr>
  </w:style>
  <w:style w:type="character" w:customStyle="1" w:styleId="WW8Num4z0">
    <w:name w:val="WW8Num4z0"/>
    <w:rPr>
      <w:rFonts w:hint="default"/>
      <w:szCs w:val="24"/>
    </w:rPr>
  </w:style>
  <w:style w:type="character" w:customStyle="1" w:styleId="WW8Num5z0">
    <w:name w:val="WW8Num5z0"/>
    <w:rPr>
      <w:rFonts w:hint="default"/>
      <w:b/>
      <w:szCs w:val="24"/>
    </w:rPr>
  </w:style>
  <w:style w:type="character" w:customStyle="1" w:styleId="WW8Num6z0">
    <w:name w:val="WW8Num6z0"/>
    <w:rPr>
      <w:rFonts w:eastAsia="Arial Narrow" w:hint="default"/>
    </w:rPr>
  </w:style>
  <w:style w:type="character" w:customStyle="1" w:styleId="WW8Num7z0">
    <w:name w:val="WW8Num7z0"/>
    <w:rPr>
      <w:rFonts w:ascii="Symbol" w:hAnsi="Symbol" w:cs="Symbol" w:hint="default"/>
      <w:szCs w:val="24"/>
    </w:rPr>
  </w:style>
  <w:style w:type="character" w:customStyle="1" w:styleId="WW8Num8z0">
    <w:name w:val="WW8Num8z0"/>
    <w:rPr>
      <w:b/>
      <w:szCs w:val="24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eastAsia="Arial Narrow" w:hint="default"/>
      <w:bCs/>
      <w:szCs w:val="24"/>
    </w:rPr>
  </w:style>
  <w:style w:type="character" w:customStyle="1" w:styleId="WW8Num10z0">
    <w:name w:val="WW8Num10z0"/>
    <w:rPr>
      <w:rFonts w:hint="default"/>
    </w:rPr>
  </w:style>
  <w:style w:type="character" w:customStyle="1" w:styleId="WW8Num11z0">
    <w:name w:val="WW8Num11z0"/>
    <w:rPr>
      <w:i/>
      <w:sz w:val="20"/>
      <w:szCs w:val="24"/>
    </w:rPr>
  </w:style>
  <w:style w:type="character" w:customStyle="1" w:styleId="WW8Num12z0">
    <w:name w:val="WW8Num12z0"/>
    <w:rPr>
      <w:rFonts w:eastAsia="Arial Narrow"/>
      <w:bCs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eastAsia="Arial Narrow"/>
      <w:b w:val="0"/>
      <w:bCs/>
      <w:szCs w:val="24"/>
    </w:rPr>
  </w:style>
  <w:style w:type="character" w:customStyle="1" w:styleId="WW8Num14z0">
    <w:name w:val="WW8Num14z0"/>
    <w:rPr>
      <w:rFonts w:eastAsia="Arial Narrow"/>
      <w:b w:val="0"/>
      <w:bCs/>
      <w:szCs w:val="24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eastAsia="Arial Narrow"/>
      <w:bCs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eastAsia="Arial Narrow"/>
      <w:b/>
      <w:bCs/>
      <w:szCs w:val="24"/>
    </w:rPr>
  </w:style>
  <w:style w:type="character" w:customStyle="1" w:styleId="WW8Num16z1">
    <w:name w:val="WW8Num16z1"/>
    <w:rPr>
      <w:szCs w:val="24"/>
    </w:rPr>
  </w:style>
  <w:style w:type="character" w:customStyle="1" w:styleId="WW8Num16z2">
    <w:name w:val="WW8Num16z2"/>
    <w:rPr>
      <w:rFonts w:ascii="Times New Roman" w:hAnsi="Times New Roman" w:cs="Times New Roman"/>
      <w:bCs/>
      <w:iCs/>
      <w:sz w:val="24"/>
      <w:szCs w:val="24"/>
    </w:rPr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eastAsia="Arial Narrow"/>
      <w:b w:val="0"/>
      <w:bCs/>
      <w:szCs w:val="24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eastAsia="Arial Narrow"/>
      <w:b/>
      <w:szCs w:val="24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  <w:rPr>
      <w:szCs w:val="24"/>
    </w:rPr>
  </w:style>
  <w:style w:type="character" w:customStyle="1" w:styleId="WW8Num3z2">
    <w:name w:val="WW8Num3z2"/>
    <w:rPr>
      <w:rFonts w:ascii="Times New Roman" w:hAnsi="Times New Roman" w:cs="Times New Roman"/>
      <w:bCs/>
      <w:iCs/>
      <w:sz w:val="24"/>
      <w:szCs w:val="24"/>
    </w:rPr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9z0">
    <w:name w:val="WW8Num19z0"/>
    <w:rPr>
      <w:rFonts w:eastAsia="Arial Narrow"/>
      <w:b w:val="0"/>
      <w:bCs/>
      <w:szCs w:val="24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eastAsia="Arial Narrow"/>
      <w:bCs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eastAsia="Arial Narrow"/>
      <w:b/>
      <w:bCs/>
      <w:szCs w:val="24"/>
    </w:rPr>
  </w:style>
  <w:style w:type="character" w:customStyle="1" w:styleId="WW8Num21z1">
    <w:name w:val="WW8Num21z1"/>
    <w:rPr>
      <w:szCs w:val="24"/>
    </w:rPr>
  </w:style>
  <w:style w:type="character" w:customStyle="1" w:styleId="WW8Num21z2">
    <w:name w:val="WW8Num21z2"/>
    <w:rPr>
      <w:rFonts w:ascii="Times New Roman" w:hAnsi="Times New Roman" w:cs="Times New Roman"/>
      <w:bCs/>
      <w:iCs/>
      <w:sz w:val="24"/>
      <w:szCs w:val="24"/>
    </w:rPr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eastAsia="Arial Narrow"/>
      <w:b w:val="0"/>
      <w:bCs/>
      <w:szCs w:val="24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eastAsia="Arial Narrow"/>
      <w:b/>
      <w:szCs w:val="24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24z0">
    <w:name w:val="WW8Num24z0"/>
    <w:rPr>
      <w:rFonts w:hint="default"/>
      <w:szCs w:val="24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  <w:b/>
      <w:szCs w:val="24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hint="default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hint="default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hint="default"/>
      <w:b/>
    </w:rPr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eastAsia="Arial Narrow" w:hint="default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ascii="Symbol" w:hAnsi="Symbol" w:cs="Symbol" w:hint="default"/>
      <w:szCs w:val="24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ascii="Symbol" w:hAnsi="Symbol" w:cs="Symbol" w:hint="default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b/>
      <w:szCs w:val="24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hint="default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hint="default"/>
      <w:bCs/>
      <w:szCs w:val="24"/>
    </w:rPr>
  </w:style>
  <w:style w:type="character" w:customStyle="1" w:styleId="WW8Num40z1">
    <w:name w:val="WW8Num40z1"/>
    <w:rPr>
      <w:rFonts w:ascii="Symbol" w:eastAsia="Times New Roman" w:hAnsi="Symbol" w:cs="Times New Roman" w:hint="default"/>
      <w:i/>
    </w:rPr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hint="default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  <w:b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hint="default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rFonts w:hint="default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hint="default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hint="default"/>
      <w:b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i/>
      <w:sz w:val="20"/>
      <w:szCs w:val="24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Domylnaczcionkaakapitu2">
    <w:name w:val="Domyślna czcionka akapitu2"/>
  </w:style>
  <w:style w:type="character" w:styleId="Numerstrony">
    <w:name w:val="page number"/>
    <w:basedOn w:val="Domylnaczcionkaakapitu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Nagwek7Znak">
    <w:name w:val="Nagłówek 7 Znak"/>
    <w:rPr>
      <w:sz w:val="24"/>
      <w:szCs w:val="24"/>
    </w:rPr>
  </w:style>
  <w:style w:type="character" w:customStyle="1" w:styleId="Nagwek3Znak">
    <w:name w:val="Nagłówek 3 Znak"/>
    <w:rPr>
      <w:b/>
      <w:sz w:val="24"/>
    </w:rPr>
  </w:style>
  <w:style w:type="character" w:customStyle="1" w:styleId="NagwekZnak">
    <w:name w:val="Nagłówek Znak"/>
    <w:uiPriority w:val="99"/>
    <w:rPr>
      <w:sz w:val="24"/>
    </w:rPr>
  </w:style>
  <w:style w:type="character" w:customStyle="1" w:styleId="StopkaZnak">
    <w:name w:val="Stopka Znak"/>
    <w:uiPriority w:val="99"/>
    <w:rPr>
      <w:sz w:val="24"/>
    </w:rPr>
  </w:style>
  <w:style w:type="character" w:customStyle="1" w:styleId="TekstpodstawowywcityZnak">
    <w:name w:val="Tekst podstawowy wcięty Znak"/>
    <w:rPr>
      <w:sz w:val="24"/>
    </w:rPr>
  </w:style>
  <w:style w:type="character" w:customStyle="1" w:styleId="TekstprzypisukocowegoZnak">
    <w:name w:val="Tekst przypisu końcowego Znak"/>
    <w:basedOn w:val="Domylnaczcionkaakapitu2"/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podstawowyZnak">
    <w:name w:val="Tekst podstawowy Znak"/>
    <w:rPr>
      <w:b/>
      <w:sz w:val="24"/>
    </w:rPr>
  </w:style>
  <w:style w:type="character" w:customStyle="1" w:styleId="FontStyle54">
    <w:name w:val="Font Style54"/>
    <w:rPr>
      <w:rFonts w:ascii="Garamond" w:hAnsi="Garamond" w:cs="Garamond"/>
      <w:sz w:val="22"/>
      <w:szCs w:val="22"/>
    </w:rPr>
  </w:style>
  <w:style w:type="character" w:customStyle="1" w:styleId="Domylnaczcionkaakapitu1">
    <w:name w:val="Domyślna czcionka akapitu1"/>
  </w:style>
  <w:style w:type="character" w:styleId="Uwydatnienie">
    <w:name w:val="Emphasis"/>
    <w:qFormat/>
    <w:rPr>
      <w:i/>
      <w:i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Pr>
      <w:b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styleId="Tekstpodstawowywcity">
    <w:name w:val="Body Text Indent"/>
    <w:basedOn w:val="Normalny"/>
    <w:pPr>
      <w:ind w:left="360"/>
      <w:jc w:val="both"/>
    </w:pPr>
  </w:style>
  <w:style w:type="paragraph" w:customStyle="1" w:styleId="Tekstpodstawowywcity21">
    <w:name w:val="Tekst podstawowy wcięty 21"/>
    <w:basedOn w:val="Normalny"/>
    <w:pPr>
      <w:ind w:left="360"/>
    </w:pPr>
  </w:style>
  <w:style w:type="paragraph" w:customStyle="1" w:styleId="Tekstpodstawowywcity31">
    <w:name w:val="Tekst podstawowy wcięty 31"/>
    <w:basedOn w:val="Normalny"/>
    <w:pPr>
      <w:ind w:left="360"/>
    </w:pPr>
    <w:rPr>
      <w:b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styleId="Akapitzlist">
    <w:name w:val="List Paragraph"/>
    <w:aliases w:val="CW_Lista,normalny tekst,L1,Numerowanie,T_SZ_List Paragraph"/>
    <w:basedOn w:val="Normalny"/>
    <w:link w:val="AkapitzlistZnak"/>
    <w:uiPriority w:val="34"/>
    <w:qFormat/>
    <w:pPr>
      <w:ind w:left="708"/>
    </w:p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</w:rPr>
  </w:style>
  <w:style w:type="paragraph" w:customStyle="1" w:styleId="BodyText21">
    <w:name w:val="Body Text 21"/>
    <w:basedOn w:val="Normalny"/>
    <w:pPr>
      <w:widowControl w:val="0"/>
    </w:pPr>
    <w:rPr>
      <w:rFonts w:eastAsia="Lucida Sans Unicode"/>
      <w:b/>
      <w:sz w:val="28"/>
    </w:rPr>
  </w:style>
  <w:style w:type="paragraph" w:customStyle="1" w:styleId="Tekstpodstawowy21">
    <w:name w:val="Tekst podstawowy 21"/>
    <w:basedOn w:val="Normalny"/>
    <w:pPr>
      <w:widowControl w:val="0"/>
    </w:pPr>
    <w:rPr>
      <w:rFonts w:eastAsia="Lucida Sans Unicode"/>
      <w:b/>
      <w:i/>
      <w:szCs w:val="24"/>
    </w:rPr>
  </w:style>
  <w:style w:type="paragraph" w:customStyle="1" w:styleId="Standard">
    <w:name w:val="Standard"/>
    <w:basedOn w:val="Normalny"/>
    <w:pPr>
      <w:widowControl w:val="0"/>
      <w:tabs>
        <w:tab w:val="right" w:pos="3420"/>
      </w:tabs>
      <w:spacing w:line="264" w:lineRule="auto"/>
      <w:ind w:left="360"/>
      <w:jc w:val="both"/>
    </w:pPr>
    <w:rPr>
      <w:rFonts w:eastAsia="Lucida Sans Unicode"/>
      <w:szCs w:val="24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rPr>
      <w:sz w:val="20"/>
    </w:rPr>
  </w:style>
  <w:style w:type="paragraph" w:customStyle="1" w:styleId="ZnakZnakZnakZnakZnakZnakZnakZnakZnakZnakZnakZnakZnakZnakZnakZnakZnak">
    <w:name w:val="Znak Znak Znak Znak Znak Znak Znak Znak Znak Znak Znak Znak Znak Znak Znak Znak Znak"/>
    <w:basedOn w:val="Normalny"/>
    <w:pPr>
      <w:spacing w:after="160" w:line="240" w:lineRule="exact"/>
    </w:pPr>
    <w:rPr>
      <w:rFonts w:ascii="Tahoma" w:hAnsi="Tahoma" w:cs="Tahoma"/>
      <w:sz w:val="20"/>
      <w:lang w:val="en-US"/>
    </w:rPr>
  </w:style>
  <w:style w:type="paragraph" w:styleId="NormalnyWeb">
    <w:name w:val="Normal (Web)"/>
    <w:basedOn w:val="Normalny"/>
    <w:pPr>
      <w:spacing w:before="100" w:after="119"/>
    </w:pPr>
    <w:rPr>
      <w:szCs w:val="24"/>
    </w:rPr>
  </w:style>
  <w:style w:type="paragraph" w:customStyle="1" w:styleId="Akapitzlist1">
    <w:name w:val="Akapit z listą1"/>
    <w:basedOn w:val="Normalny"/>
    <w:pPr>
      <w:ind w:left="720"/>
    </w:pPr>
  </w:style>
  <w:style w:type="paragraph" w:customStyle="1" w:styleId="Tekstpodstawowy22">
    <w:name w:val="Tekst podstawowy 22"/>
    <w:basedOn w:val="Normalny"/>
    <w:pPr>
      <w:autoSpaceDE w:val="0"/>
      <w:spacing w:line="276" w:lineRule="auto"/>
      <w:jc w:val="both"/>
    </w:pPr>
    <w:rPr>
      <w:sz w:val="20"/>
      <w:lang w:bidi="hi-IN"/>
    </w:rPr>
  </w:style>
  <w:style w:type="paragraph" w:customStyle="1" w:styleId="Style11">
    <w:name w:val="Style11"/>
    <w:basedOn w:val="Normalny"/>
    <w:pPr>
      <w:widowControl w:val="0"/>
      <w:autoSpaceDE w:val="0"/>
      <w:spacing w:line="274" w:lineRule="exact"/>
      <w:ind w:hanging="334"/>
    </w:pPr>
    <w:rPr>
      <w:szCs w:val="24"/>
    </w:rPr>
  </w:style>
  <w:style w:type="paragraph" w:customStyle="1" w:styleId="Default">
    <w:name w:val="Default"/>
    <w:pPr>
      <w:suppressAutoHyphens/>
      <w:autoSpaceDE w:val="0"/>
    </w:pPr>
    <w:rPr>
      <w:rFonts w:ascii="Bookman Old Style" w:eastAsia="Calibri" w:hAnsi="Bookman Old Style" w:cs="Bookman Old Style"/>
      <w:color w:val="000000"/>
      <w:sz w:val="24"/>
      <w:szCs w:val="24"/>
      <w:lang w:eastAsia="zh-CN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F2018"/>
    <w:pPr>
      <w:suppressAutoHyphens w:val="0"/>
      <w:ind w:left="720" w:hanging="720"/>
      <w:jc w:val="both"/>
    </w:pPr>
    <w:rPr>
      <w:rFonts w:eastAsia="Calibri"/>
      <w:sz w:val="20"/>
      <w:lang w:val="x-none" w:eastAsia="en-GB"/>
    </w:rPr>
  </w:style>
  <w:style w:type="character" w:customStyle="1" w:styleId="TekstprzypisudolnegoZnak">
    <w:name w:val="Tekst przypisu dolnego Znak"/>
    <w:link w:val="Tekstprzypisudolnego"/>
    <w:uiPriority w:val="99"/>
    <w:rsid w:val="009F2018"/>
    <w:rPr>
      <w:rFonts w:eastAsia="Calibri"/>
      <w:lang w:eastAsia="en-GB"/>
    </w:rPr>
  </w:style>
  <w:style w:type="character" w:styleId="Odwoanieprzypisudolnego">
    <w:name w:val="footnote reference"/>
    <w:unhideWhenUsed/>
    <w:rsid w:val="009F2018"/>
    <w:rPr>
      <w:shd w:val="clear" w:color="auto" w:fill="auto"/>
      <w:vertAlign w:val="superscript"/>
    </w:rPr>
  </w:style>
  <w:style w:type="character" w:customStyle="1" w:styleId="DeltaViewInsertion">
    <w:name w:val="DeltaView Insertion"/>
    <w:rsid w:val="00E94003"/>
    <w:rPr>
      <w:b/>
      <w:i/>
      <w:spacing w:val="0"/>
    </w:rPr>
  </w:style>
  <w:style w:type="numbering" w:customStyle="1" w:styleId="WW8Num1">
    <w:name w:val="WW8Num1"/>
    <w:basedOn w:val="Bezlisty"/>
    <w:rsid w:val="00F46FBA"/>
    <w:pPr>
      <w:numPr>
        <w:numId w:val="4"/>
      </w:numPr>
    </w:pPr>
  </w:style>
  <w:style w:type="paragraph" w:customStyle="1" w:styleId="StylNagwek1Stosujkerningprzy12pt">
    <w:name w:val="Styl Nagłówek 1 + Stosuj kerning przy 12 pt"/>
    <w:basedOn w:val="Nagwek1"/>
    <w:autoRedefine/>
    <w:uiPriority w:val="99"/>
    <w:rsid w:val="00B20BF0"/>
    <w:pPr>
      <w:keepNext w:val="0"/>
      <w:numPr>
        <w:numId w:val="0"/>
      </w:numPr>
      <w:tabs>
        <w:tab w:val="left" w:pos="-3420"/>
      </w:tabs>
      <w:suppressAutoHyphens w:val="0"/>
      <w:ind w:left="720" w:hanging="360"/>
      <w:jc w:val="both"/>
    </w:pPr>
    <w:rPr>
      <w:rFonts w:ascii="Cambria" w:hAnsi="Cambria"/>
      <w:b w:val="0"/>
      <w:bCs/>
      <w:color w:val="FF0000"/>
      <w:kern w:val="24"/>
      <w:sz w:val="20"/>
      <w:lang w:val="x-none" w:eastAsia="x-none"/>
    </w:rPr>
  </w:style>
  <w:style w:type="character" w:styleId="UyteHipercze">
    <w:name w:val="FollowedHyperlink"/>
    <w:uiPriority w:val="99"/>
    <w:semiHidden/>
    <w:unhideWhenUsed/>
    <w:rsid w:val="00DD7967"/>
    <w:rPr>
      <w:color w:val="954F72"/>
      <w:u w:val="single"/>
    </w:rPr>
  </w:style>
  <w:style w:type="table" w:styleId="Tabela-Siatka">
    <w:name w:val="Table Grid"/>
    <w:basedOn w:val="Standardowy"/>
    <w:uiPriority w:val="39"/>
    <w:rsid w:val="0005471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normalny tekst Znak,L1 Znak,Numerowanie Znak,T_SZ_List Paragraph Znak"/>
    <w:link w:val="Akapitzlist"/>
    <w:uiPriority w:val="34"/>
    <w:locked/>
    <w:rsid w:val="00600094"/>
    <w:rPr>
      <w:sz w:val="24"/>
      <w:lang w:eastAsia="zh-CN"/>
    </w:rPr>
  </w:style>
  <w:style w:type="paragraph" w:styleId="Zwykytekst">
    <w:name w:val="Plain Text"/>
    <w:basedOn w:val="Normalny"/>
    <w:link w:val="ZwykytekstZnak"/>
    <w:rsid w:val="009D48C4"/>
    <w:pPr>
      <w:suppressAutoHyphens w:val="0"/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  <w:lang w:val="x-none" w:eastAsia="x-none"/>
    </w:rPr>
  </w:style>
  <w:style w:type="character" w:customStyle="1" w:styleId="ZwykytekstZnak">
    <w:name w:val="Zwykły tekst Znak"/>
    <w:link w:val="Zwykytekst"/>
    <w:rsid w:val="009D48C4"/>
    <w:rPr>
      <w:rFonts w:ascii="Courier New" w:hAnsi="Courier New"/>
      <w:w w:val="89"/>
      <w:sz w:val="25"/>
      <w:lang w:val="x-none" w:eastAsia="x-none"/>
    </w:rPr>
  </w:style>
  <w:style w:type="character" w:customStyle="1" w:styleId="Nierozpoznanawzmianka1">
    <w:name w:val="Nierozpoznana wzmianka1"/>
    <w:uiPriority w:val="99"/>
    <w:semiHidden/>
    <w:unhideWhenUsed/>
    <w:rsid w:val="000C44AA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074348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atki1jasnaakcent5">
    <w:name w:val="Grid Table 1 Light Accent 5"/>
    <w:basedOn w:val="Standardowy"/>
    <w:uiPriority w:val="46"/>
    <w:rsid w:val="00587188"/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ezodstpwZnak">
    <w:name w:val="Bez odstępów Znak"/>
    <w:link w:val="Bezodstpw"/>
    <w:uiPriority w:val="1"/>
    <w:locked/>
    <w:rsid w:val="00134CEB"/>
  </w:style>
  <w:style w:type="paragraph" w:styleId="Bezodstpw">
    <w:name w:val="No Spacing"/>
    <w:basedOn w:val="Normalny"/>
    <w:link w:val="BezodstpwZnak"/>
    <w:uiPriority w:val="1"/>
    <w:qFormat/>
    <w:rsid w:val="00134CEB"/>
    <w:pPr>
      <w:suppressAutoHyphens w:val="0"/>
      <w:jc w:val="both"/>
    </w:pPr>
    <w:rPr>
      <w:sz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7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3E8877-582A-42D5-8309-FC0B788A0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367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sprawy: Mp-432/…/2009</vt:lpstr>
    </vt:vector>
  </TitlesOfParts>
  <Company>Microsoft</Company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Mp-432/…/2009</dc:title>
  <dc:subject/>
  <dc:creator>MSW</dc:creator>
  <cp:keywords/>
  <cp:lastModifiedBy>Emilia Staniek (RZGW Wrocław)</cp:lastModifiedBy>
  <cp:revision>34</cp:revision>
  <cp:lastPrinted>2021-06-17T10:03:00Z</cp:lastPrinted>
  <dcterms:created xsi:type="dcterms:W3CDTF">2022-06-07T10:29:00Z</dcterms:created>
  <dcterms:modified xsi:type="dcterms:W3CDTF">2026-04-09T11:49:00Z</dcterms:modified>
</cp:coreProperties>
</file>